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19BC" w14:textId="77777777" w:rsidR="006D192C" w:rsidRPr="00EC7C36" w:rsidRDefault="006D192C" w:rsidP="00F43F48">
      <w:pPr>
        <w:ind w:left="0" w:firstLine="0"/>
        <w:rPr>
          <w:b/>
          <w:bCs/>
          <w:i/>
          <w:iCs/>
          <w:lang w:val="ro-MD"/>
        </w:rPr>
      </w:pPr>
    </w:p>
    <w:p w14:paraId="16F5E1BB" w14:textId="6D7ABAF1" w:rsidR="00F43F48" w:rsidRPr="00EC7C36" w:rsidRDefault="008A2D1B" w:rsidP="002240E6">
      <w:pPr>
        <w:jc w:val="center"/>
        <w:rPr>
          <w:u w:val="single"/>
          <w:lang w:val="ro-MD"/>
        </w:rPr>
      </w:pPr>
      <w:r w:rsidRPr="00EC7C36">
        <w:rPr>
          <w:u w:val="single"/>
          <w:lang w:val="ro-MD"/>
        </w:rPr>
        <w:t>Regulament</w:t>
      </w:r>
      <w:r w:rsidR="00D4442F">
        <w:rPr>
          <w:u w:val="single"/>
          <w:lang w:val="ro-MD"/>
        </w:rPr>
        <w:t xml:space="preserve">ul </w:t>
      </w:r>
      <w:r w:rsidR="00D4442F" w:rsidRPr="00D4442F">
        <w:rPr>
          <w:u w:val="single"/>
          <w:lang w:val="ro-MD"/>
        </w:rPr>
        <w:t>Campani</w:t>
      </w:r>
      <w:r w:rsidR="00574124">
        <w:rPr>
          <w:u w:val="single"/>
          <w:lang w:val="ro-MD"/>
        </w:rPr>
        <w:t>ei</w:t>
      </w:r>
      <w:r w:rsidR="00D4442F" w:rsidRPr="00D4442F">
        <w:rPr>
          <w:u w:val="single"/>
          <w:lang w:val="ro-MD"/>
        </w:rPr>
        <w:t xml:space="preserve"> de desen </w:t>
      </w:r>
      <w:r w:rsidR="00D4442F" w:rsidRPr="00D4442F">
        <w:rPr>
          <w:b/>
          <w:bCs/>
          <w:u w:val="single"/>
          <w:lang w:val="ro-MD"/>
        </w:rPr>
        <w:t>„Moldova e și casa mea, implicarea mea contează</w:t>
      </w:r>
      <w:r w:rsidR="00574124">
        <w:rPr>
          <w:b/>
          <w:bCs/>
          <w:u w:val="single"/>
          <w:lang w:val="ro-MD"/>
        </w:rPr>
        <w:t>”</w:t>
      </w:r>
    </w:p>
    <w:p w14:paraId="1EB5B1A6" w14:textId="77777777" w:rsidR="008A2D1B" w:rsidRPr="00EC7C36" w:rsidRDefault="008A2D1B" w:rsidP="00897B6F">
      <w:pPr>
        <w:rPr>
          <w:u w:val="single"/>
          <w:lang w:val="ro-MD"/>
        </w:rPr>
      </w:pPr>
    </w:p>
    <w:p w14:paraId="04D1E11F" w14:textId="1516638D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>CATEGORII DE VÂRSTĂ:</w:t>
      </w:r>
    </w:p>
    <w:p w14:paraId="02B6178B" w14:textId="5FC9FC9D" w:rsidR="00897B6F" w:rsidRPr="00EC7C36" w:rsidRDefault="007C7FB7" w:rsidP="00897B6F">
      <w:pPr>
        <w:numPr>
          <w:ilvl w:val="0"/>
          <w:numId w:val="13"/>
        </w:numPr>
        <w:rPr>
          <w:lang w:val="ro-MD"/>
        </w:rPr>
      </w:pPr>
      <w:r w:rsidRPr="00EC7C36">
        <w:rPr>
          <w:lang w:val="ro-MD"/>
        </w:rPr>
        <w:t>p</w:t>
      </w:r>
      <w:r w:rsidR="00F97FE8" w:rsidRPr="00EC7C36">
        <w:rPr>
          <w:lang w:val="ro-MD"/>
        </w:rPr>
        <w:t>ână la 05</w:t>
      </w:r>
      <w:r w:rsidR="00E462BA" w:rsidRPr="00EC7C36">
        <w:rPr>
          <w:lang w:val="ro-MD"/>
        </w:rPr>
        <w:t xml:space="preserve"> </w:t>
      </w:r>
      <w:r w:rsidR="00897B6F" w:rsidRPr="00EC7C36">
        <w:rPr>
          <w:lang w:val="ro-MD"/>
        </w:rPr>
        <w:t>ani.</w:t>
      </w:r>
    </w:p>
    <w:p w14:paraId="1EB1CFE3" w14:textId="41B85D00" w:rsidR="00897B6F" w:rsidRPr="00EC7C36" w:rsidRDefault="00833809" w:rsidP="00897B6F">
      <w:pPr>
        <w:numPr>
          <w:ilvl w:val="0"/>
          <w:numId w:val="13"/>
        </w:numPr>
        <w:rPr>
          <w:lang w:val="ro-MD"/>
        </w:rPr>
      </w:pPr>
      <w:r w:rsidRPr="00EC7C36">
        <w:rPr>
          <w:lang w:val="ro-MD"/>
        </w:rPr>
        <w:t>06</w:t>
      </w:r>
      <w:r w:rsidR="00674AB4" w:rsidRPr="00EC7C36">
        <w:rPr>
          <w:lang w:val="ro-MD"/>
        </w:rPr>
        <w:t xml:space="preserve"> </w:t>
      </w:r>
      <w:r w:rsidRPr="00EC7C36">
        <w:rPr>
          <w:lang w:val="ro-MD"/>
        </w:rPr>
        <w:t xml:space="preserve">- </w:t>
      </w:r>
      <w:r w:rsidR="00E462BA" w:rsidRPr="00EC7C36">
        <w:rPr>
          <w:lang w:val="ro-MD"/>
        </w:rPr>
        <w:t>10</w:t>
      </w:r>
      <w:r w:rsidR="00897B6F" w:rsidRPr="00EC7C36">
        <w:rPr>
          <w:lang w:val="ro-MD"/>
        </w:rPr>
        <w:t xml:space="preserve"> ani</w:t>
      </w:r>
      <w:r w:rsidR="007C7FB7" w:rsidRPr="00EC7C36">
        <w:rPr>
          <w:lang w:val="ro-MD"/>
        </w:rPr>
        <w:t>.</w:t>
      </w:r>
    </w:p>
    <w:p w14:paraId="2680F514" w14:textId="4CBFDE9B" w:rsidR="00897B6F" w:rsidRPr="00EC7C36" w:rsidRDefault="00897B6F" w:rsidP="00897B6F">
      <w:pPr>
        <w:numPr>
          <w:ilvl w:val="0"/>
          <w:numId w:val="13"/>
        </w:numPr>
        <w:rPr>
          <w:lang w:val="ro-MD"/>
        </w:rPr>
      </w:pPr>
      <w:r w:rsidRPr="00EC7C36">
        <w:rPr>
          <w:lang w:val="ro-MD"/>
        </w:rPr>
        <w:t>1</w:t>
      </w:r>
      <w:r w:rsidR="00833809" w:rsidRPr="00EC7C36">
        <w:rPr>
          <w:lang w:val="ro-MD"/>
        </w:rPr>
        <w:t xml:space="preserve">1 </w:t>
      </w:r>
      <w:r w:rsidRPr="00EC7C36">
        <w:rPr>
          <w:lang w:val="ro-MD"/>
        </w:rPr>
        <w:t>-</w:t>
      </w:r>
      <w:r w:rsidR="000B1305" w:rsidRPr="00EC7C36">
        <w:rPr>
          <w:lang w:val="ro-MD"/>
        </w:rPr>
        <w:t>1</w:t>
      </w:r>
      <w:r w:rsidR="00BE5E28" w:rsidRPr="00EC7C36">
        <w:rPr>
          <w:lang w:val="ro-MD"/>
        </w:rPr>
        <w:t>2</w:t>
      </w:r>
      <w:r w:rsidR="00833809" w:rsidRPr="00EC7C36">
        <w:rPr>
          <w:lang w:val="ro-MD"/>
        </w:rPr>
        <w:t xml:space="preserve"> </w:t>
      </w:r>
      <w:r w:rsidRPr="00EC7C36">
        <w:rPr>
          <w:lang w:val="ro-MD"/>
        </w:rPr>
        <w:t>ani.</w:t>
      </w:r>
    </w:p>
    <w:p w14:paraId="668238C3" w14:textId="77777777" w:rsidR="00E462BA" w:rsidRPr="00EC7C36" w:rsidRDefault="00E462BA" w:rsidP="00E462BA">
      <w:pPr>
        <w:ind w:left="720" w:firstLine="0"/>
        <w:rPr>
          <w:lang w:val="ro-MD"/>
        </w:rPr>
      </w:pPr>
    </w:p>
    <w:p w14:paraId="4FC1FA4C" w14:textId="31DF50C3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 xml:space="preserve">SCOPUL </w:t>
      </w:r>
      <w:r w:rsidR="00BE5E28" w:rsidRPr="00EC7C36">
        <w:rPr>
          <w:u w:val="single"/>
          <w:lang w:val="ro-MD"/>
        </w:rPr>
        <w:t>Campaniei</w:t>
      </w:r>
      <w:r w:rsidRPr="00EC7C36">
        <w:rPr>
          <w:u w:val="single"/>
          <w:lang w:val="ro-MD"/>
        </w:rPr>
        <w:t>:</w:t>
      </w:r>
    </w:p>
    <w:p w14:paraId="5FAC0D46" w14:textId="6D0A9C8D" w:rsidR="00897B6F" w:rsidRPr="00EC7C36" w:rsidRDefault="00897B6F" w:rsidP="00897B6F">
      <w:pPr>
        <w:numPr>
          <w:ilvl w:val="0"/>
          <w:numId w:val="15"/>
        </w:numPr>
        <w:rPr>
          <w:lang w:val="ro-MD"/>
        </w:rPr>
      </w:pPr>
      <w:r w:rsidRPr="00EC7C36">
        <w:rPr>
          <w:lang w:val="ro-MD"/>
        </w:rPr>
        <w:t xml:space="preserve">De a promova, educația și </w:t>
      </w:r>
      <w:r w:rsidR="00B7276E" w:rsidRPr="00EC7C36">
        <w:rPr>
          <w:lang w:val="ro-MD"/>
        </w:rPr>
        <w:t>coeziunea socială</w:t>
      </w:r>
      <w:r w:rsidRPr="00EC7C36">
        <w:rPr>
          <w:lang w:val="ro-MD"/>
        </w:rPr>
        <w:t>.</w:t>
      </w:r>
    </w:p>
    <w:p w14:paraId="66862433" w14:textId="330AB288" w:rsidR="00897B6F" w:rsidRPr="00EC7C36" w:rsidRDefault="00897B6F" w:rsidP="00897B6F">
      <w:pPr>
        <w:numPr>
          <w:ilvl w:val="0"/>
          <w:numId w:val="15"/>
        </w:numPr>
        <w:rPr>
          <w:lang w:val="ro-MD"/>
        </w:rPr>
      </w:pPr>
      <w:r w:rsidRPr="00EC7C36">
        <w:rPr>
          <w:lang w:val="ro-MD"/>
        </w:rPr>
        <w:t xml:space="preserve">De a </w:t>
      </w:r>
      <w:r w:rsidR="00B7276E" w:rsidRPr="00EC7C36">
        <w:rPr>
          <w:lang w:val="ro-MD"/>
        </w:rPr>
        <w:t>încuraja copiii să-</w:t>
      </w:r>
      <w:r w:rsidR="004A4B50" w:rsidRPr="00EC7C36">
        <w:rPr>
          <w:lang w:val="ro-MD"/>
        </w:rPr>
        <w:t>ș</w:t>
      </w:r>
      <w:r w:rsidR="00B7276E" w:rsidRPr="00EC7C36">
        <w:rPr>
          <w:lang w:val="ro-MD"/>
        </w:rPr>
        <w:t>i exprime emoțiile</w:t>
      </w:r>
      <w:r w:rsidRPr="00EC7C36">
        <w:rPr>
          <w:lang w:val="ro-MD"/>
        </w:rPr>
        <w:t xml:space="preserve"> </w:t>
      </w:r>
      <w:r w:rsidR="00B7276E" w:rsidRPr="00EC7C36">
        <w:rPr>
          <w:lang w:val="ro-MD"/>
        </w:rPr>
        <w:t>legate de procesul de migrație</w:t>
      </w:r>
      <w:r w:rsidR="00464BEB" w:rsidRPr="00EC7C36">
        <w:rPr>
          <w:lang w:val="ro-MD"/>
        </w:rPr>
        <w:t>.</w:t>
      </w:r>
    </w:p>
    <w:p w14:paraId="43279656" w14:textId="2CC88A86" w:rsidR="00897B6F" w:rsidRPr="00EC7C36" w:rsidRDefault="00897B6F" w:rsidP="00897B6F">
      <w:pPr>
        <w:numPr>
          <w:ilvl w:val="0"/>
          <w:numId w:val="15"/>
        </w:numPr>
        <w:rPr>
          <w:lang w:val="ro-MD"/>
        </w:rPr>
      </w:pPr>
      <w:r w:rsidRPr="00EC7C36">
        <w:rPr>
          <w:lang w:val="ro-MD"/>
        </w:rPr>
        <w:t xml:space="preserve">De a </w:t>
      </w:r>
      <w:r w:rsidR="00561767" w:rsidRPr="00EC7C36">
        <w:rPr>
          <w:lang w:val="ro-MD"/>
        </w:rPr>
        <w:t>se</w:t>
      </w:r>
      <w:r w:rsidR="00E462BA" w:rsidRPr="00EC7C36">
        <w:rPr>
          <w:lang w:val="ro-MD"/>
        </w:rPr>
        <w:t>n</w:t>
      </w:r>
      <w:r w:rsidR="00561767" w:rsidRPr="00EC7C36">
        <w:rPr>
          <w:lang w:val="ro-MD"/>
        </w:rPr>
        <w:t>sibiliza societatea, preponderant copiii</w:t>
      </w:r>
      <w:r w:rsidRPr="00EC7C36">
        <w:rPr>
          <w:lang w:val="ro-MD"/>
        </w:rPr>
        <w:t xml:space="preserve"> la problemele și nevoile refugiaților și ale migranților.</w:t>
      </w:r>
    </w:p>
    <w:p w14:paraId="25ABCAE3" w14:textId="0E3C5CA7" w:rsidR="00897B6F" w:rsidRPr="00EC7C36" w:rsidRDefault="00897B6F" w:rsidP="00BE5E28">
      <w:pPr>
        <w:ind w:left="360" w:firstLine="0"/>
        <w:rPr>
          <w:lang w:val="ro-MD"/>
        </w:rPr>
      </w:pPr>
    </w:p>
    <w:p w14:paraId="2E00D26D" w14:textId="77777777" w:rsidR="00561767" w:rsidRPr="00EC7C36" w:rsidRDefault="00561767" w:rsidP="00897B6F">
      <w:pPr>
        <w:rPr>
          <w:lang w:val="ro-MD"/>
        </w:rPr>
      </w:pPr>
    </w:p>
    <w:p w14:paraId="6F8B5811" w14:textId="0388B127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>CONDIŢII DE PARTICIPARE:</w:t>
      </w:r>
    </w:p>
    <w:p w14:paraId="4FBE7B9C" w14:textId="574BB6CA" w:rsidR="00897B6F" w:rsidRPr="00EC7C36" w:rsidRDefault="00897B6F" w:rsidP="00897B6F">
      <w:pPr>
        <w:rPr>
          <w:lang w:val="ro-MD"/>
        </w:rPr>
      </w:pPr>
      <w:r w:rsidRPr="00EC7C36">
        <w:rPr>
          <w:lang w:val="ro-MD"/>
        </w:rPr>
        <w:t xml:space="preserve">La concurs pot participa </w:t>
      </w:r>
      <w:r w:rsidR="00C80285" w:rsidRPr="00EC7C36">
        <w:rPr>
          <w:lang w:val="ro-MD"/>
        </w:rPr>
        <w:t>copiii</w:t>
      </w:r>
      <w:r w:rsidRPr="00EC7C36">
        <w:rPr>
          <w:lang w:val="ro-MD"/>
        </w:rPr>
        <w:t xml:space="preserve"> </w:t>
      </w:r>
      <w:r w:rsidR="00E32AC6" w:rsidRPr="00EC7C36">
        <w:rPr>
          <w:lang w:val="ro-MD"/>
        </w:rPr>
        <w:t xml:space="preserve">moldoveni și copiii </w:t>
      </w:r>
      <w:r w:rsidR="007502EC" w:rsidRPr="00EC7C36">
        <w:rPr>
          <w:lang w:val="ro-MD"/>
        </w:rPr>
        <w:t>străinilor stabiliți pe</w:t>
      </w:r>
      <w:r w:rsidR="00E32AC6" w:rsidRPr="00EC7C36">
        <w:rPr>
          <w:lang w:val="ro-MD"/>
        </w:rPr>
        <w:t xml:space="preserve"> teritoriul Republicii Moldova</w:t>
      </w:r>
      <w:r w:rsidR="00464BEB" w:rsidRPr="00EC7C36">
        <w:rPr>
          <w:lang w:val="ro-MD"/>
        </w:rPr>
        <w:t xml:space="preserve"> cu vârsta până la 12</w:t>
      </w:r>
      <w:r w:rsidRPr="00EC7C36">
        <w:rPr>
          <w:lang w:val="ro-MD"/>
        </w:rPr>
        <w:t xml:space="preserve"> ani.</w:t>
      </w:r>
    </w:p>
    <w:p w14:paraId="5495EE03" w14:textId="77777777" w:rsidR="004F32EB" w:rsidRPr="00EC7C36" w:rsidRDefault="004F32EB" w:rsidP="00897B6F">
      <w:pPr>
        <w:rPr>
          <w:u w:val="single"/>
          <w:lang w:val="ro-MD"/>
        </w:rPr>
      </w:pPr>
    </w:p>
    <w:p w14:paraId="5998FE31" w14:textId="6643DD84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>CONDIȚII PENTRU REALIZAREA LUCRĂRILOR:</w:t>
      </w:r>
    </w:p>
    <w:p w14:paraId="2CC6EB76" w14:textId="4519D9D0" w:rsidR="004F32EB" w:rsidRPr="00EC7C36" w:rsidRDefault="00897B6F" w:rsidP="00897B6F">
      <w:pPr>
        <w:rPr>
          <w:u w:val="single"/>
          <w:lang w:val="ro-MD"/>
        </w:rPr>
      </w:pPr>
      <w:r w:rsidRPr="00EC7C36">
        <w:rPr>
          <w:lang w:val="ro-MD"/>
        </w:rPr>
        <w:t xml:space="preserve">Lucrările trebuie să </w:t>
      </w:r>
      <w:r w:rsidR="00317C6B" w:rsidRPr="00EC7C36">
        <w:rPr>
          <w:lang w:val="ro-MD"/>
        </w:rPr>
        <w:t>exprime emoțiile legate de procesul de migrație și să refle</w:t>
      </w:r>
      <w:r w:rsidR="00E62C9C" w:rsidRPr="00EC7C36">
        <w:rPr>
          <w:lang w:val="ro-MD"/>
        </w:rPr>
        <w:t>c</w:t>
      </w:r>
      <w:r w:rsidR="00317C6B" w:rsidRPr="00EC7C36">
        <w:rPr>
          <w:lang w:val="ro-MD"/>
        </w:rPr>
        <w:t xml:space="preserve">te </w:t>
      </w:r>
      <w:r w:rsidR="00CE2173" w:rsidRPr="00EC7C36">
        <w:rPr>
          <w:lang w:val="ro-MD"/>
        </w:rPr>
        <w:t xml:space="preserve">dorința de a rămâne în țara gazdă. Pot conține </w:t>
      </w:r>
      <w:r w:rsidR="00CD1868" w:rsidRPr="00EC7C36">
        <w:rPr>
          <w:lang w:val="ro-MD"/>
        </w:rPr>
        <w:t xml:space="preserve">reflecții </w:t>
      </w:r>
      <w:r w:rsidR="00CE2173" w:rsidRPr="00EC7C36">
        <w:rPr>
          <w:lang w:val="ro-MD"/>
        </w:rPr>
        <w:t>cum sunt percepute noile obiceiuri, cum se simte un migrant față de oamenii din jurul său</w:t>
      </w:r>
      <w:r w:rsidR="00E45C87">
        <w:rPr>
          <w:lang w:val="ro-MD"/>
        </w:rPr>
        <w:t>.</w:t>
      </w:r>
    </w:p>
    <w:p w14:paraId="3A333821" w14:textId="77777777" w:rsidR="00CD1868" w:rsidRPr="00EC7C36" w:rsidRDefault="00CD1868" w:rsidP="00897B6F">
      <w:pPr>
        <w:rPr>
          <w:u w:val="single"/>
          <w:lang w:val="ro-MD"/>
        </w:rPr>
      </w:pPr>
    </w:p>
    <w:p w14:paraId="3EF0C58D" w14:textId="0B579672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 xml:space="preserve">TEHNICI DE REALIZARE: </w:t>
      </w:r>
    </w:p>
    <w:p w14:paraId="35D79B20" w14:textId="2C7C24CE" w:rsidR="00897B6F" w:rsidRPr="00EC7C36" w:rsidRDefault="00897B6F" w:rsidP="00897B6F">
      <w:pPr>
        <w:rPr>
          <w:lang w:val="ro-MD"/>
        </w:rPr>
      </w:pPr>
      <w:r w:rsidRPr="00EC7C36">
        <w:rPr>
          <w:lang w:val="ro-MD"/>
        </w:rPr>
        <w:t>Lucrările creative pot fi realizate în diverse tehnici (ulei, acuarelă, guașă, tuș, creion, pastel, tehnică mixtă, colaj, tapiserie ş.a.)</w:t>
      </w:r>
      <w:r w:rsidR="004F32EB" w:rsidRPr="00EC7C36">
        <w:rPr>
          <w:lang w:val="ro-MD"/>
        </w:rPr>
        <w:t>.</w:t>
      </w:r>
    </w:p>
    <w:p w14:paraId="036B8599" w14:textId="77777777" w:rsidR="004F32EB" w:rsidRPr="00EC7C36" w:rsidRDefault="004F32EB" w:rsidP="00897B6F">
      <w:pPr>
        <w:rPr>
          <w:lang w:val="ro-MD"/>
        </w:rPr>
      </w:pPr>
    </w:p>
    <w:p w14:paraId="2B66D97E" w14:textId="77777777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>FORMATUL LUCRĂRILOR:</w:t>
      </w:r>
    </w:p>
    <w:p w14:paraId="23B27976" w14:textId="6B81D33D" w:rsidR="00897B6F" w:rsidRPr="00EC7C36" w:rsidRDefault="00897B6F" w:rsidP="00897B6F">
      <w:pPr>
        <w:rPr>
          <w:lang w:val="ro-MD"/>
        </w:rPr>
      </w:pPr>
      <w:r w:rsidRPr="00EC7C36">
        <w:rPr>
          <w:lang w:val="ro-MD"/>
        </w:rPr>
        <w:t>A3 (297×420 mm), fixate pe carton (500×700 mm).</w:t>
      </w:r>
    </w:p>
    <w:p w14:paraId="5299EBCE" w14:textId="77777777" w:rsidR="00CB10CF" w:rsidRPr="00EC7C36" w:rsidRDefault="00CB10CF" w:rsidP="00681A84">
      <w:pPr>
        <w:ind w:left="0" w:firstLine="0"/>
        <w:rPr>
          <w:u w:val="single"/>
          <w:lang w:val="ro-MD"/>
        </w:rPr>
      </w:pPr>
    </w:p>
    <w:p w14:paraId="49CC6854" w14:textId="77777777" w:rsidR="00CB10CF" w:rsidRPr="00EC7C36" w:rsidRDefault="00CB10CF" w:rsidP="00897B6F">
      <w:pPr>
        <w:rPr>
          <w:u w:val="single"/>
          <w:lang w:val="ro-MD"/>
        </w:rPr>
      </w:pPr>
    </w:p>
    <w:p w14:paraId="50266043" w14:textId="1A3428BF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 xml:space="preserve">ETAPELE </w:t>
      </w:r>
      <w:r w:rsidR="00BE5E28" w:rsidRPr="00EC7C36">
        <w:rPr>
          <w:u w:val="single"/>
          <w:lang w:val="ro-MD"/>
        </w:rPr>
        <w:t>Campaniei</w:t>
      </w:r>
      <w:r w:rsidRPr="00EC7C36">
        <w:rPr>
          <w:u w:val="single"/>
          <w:lang w:val="ro-MD"/>
        </w:rPr>
        <w:t>:</w:t>
      </w:r>
    </w:p>
    <w:p w14:paraId="6B47C7D9" w14:textId="18698B2B" w:rsidR="00897B6F" w:rsidRPr="00EC7C36" w:rsidRDefault="00897B6F" w:rsidP="00897B6F">
      <w:pPr>
        <w:numPr>
          <w:ilvl w:val="0"/>
          <w:numId w:val="17"/>
        </w:numPr>
        <w:rPr>
          <w:lang w:val="ro-MD"/>
        </w:rPr>
      </w:pPr>
      <w:r w:rsidRPr="00EC7C36">
        <w:rPr>
          <w:lang w:val="ro-MD"/>
        </w:rPr>
        <w:t xml:space="preserve">Lansarea concursului  și </w:t>
      </w:r>
      <w:r w:rsidR="00755B2B" w:rsidRPr="00EC7C36">
        <w:rPr>
          <w:lang w:val="ro-MD"/>
        </w:rPr>
        <w:t>publicarea</w:t>
      </w:r>
      <w:r w:rsidRPr="00EC7C36">
        <w:rPr>
          <w:lang w:val="ro-MD"/>
        </w:rPr>
        <w:t xml:space="preserve"> regulamentului </w:t>
      </w:r>
      <w:r w:rsidR="00755B2B" w:rsidRPr="00EC7C36">
        <w:rPr>
          <w:lang w:val="ro-MD"/>
        </w:rPr>
        <w:t>pe paginile oficiale ale IGM</w:t>
      </w:r>
      <w:r w:rsidRPr="00EC7C36">
        <w:rPr>
          <w:lang w:val="ro-MD"/>
        </w:rPr>
        <w:t xml:space="preserve"> </w:t>
      </w:r>
      <w:r w:rsidR="006E5AA9">
        <w:rPr>
          <w:lang w:val="ro-MD"/>
        </w:rPr>
        <w:t xml:space="preserve">la </w:t>
      </w:r>
      <w:r w:rsidR="00755B2B" w:rsidRPr="00EC7C36">
        <w:rPr>
          <w:b/>
          <w:bCs/>
          <w:lang w:val="ro-MD"/>
        </w:rPr>
        <w:t xml:space="preserve">14 </w:t>
      </w:r>
      <w:r w:rsidR="00CB10CF" w:rsidRPr="00EC7C36">
        <w:rPr>
          <w:b/>
          <w:bCs/>
          <w:lang w:val="ro-MD"/>
        </w:rPr>
        <w:t>noiembri</w:t>
      </w:r>
      <w:r w:rsidRPr="00EC7C36">
        <w:rPr>
          <w:b/>
          <w:bCs/>
          <w:lang w:val="ro-MD"/>
        </w:rPr>
        <w:t>e 202</w:t>
      </w:r>
      <w:r w:rsidR="00FB3131" w:rsidRPr="00EC7C36">
        <w:rPr>
          <w:b/>
          <w:bCs/>
          <w:lang w:val="ro-MD"/>
        </w:rPr>
        <w:t>4</w:t>
      </w:r>
      <w:r w:rsidR="006E5AA9">
        <w:rPr>
          <w:lang w:val="ro-MD"/>
        </w:rPr>
        <w:t>;</w:t>
      </w:r>
    </w:p>
    <w:p w14:paraId="553169B6" w14:textId="7C2F92F3" w:rsidR="004778E0" w:rsidRPr="00EC7C36" w:rsidRDefault="00897B6F" w:rsidP="004778E0">
      <w:pPr>
        <w:numPr>
          <w:ilvl w:val="0"/>
          <w:numId w:val="17"/>
        </w:numPr>
        <w:rPr>
          <w:lang w:val="ro-MD"/>
        </w:rPr>
      </w:pPr>
      <w:r w:rsidRPr="00EC7C36">
        <w:rPr>
          <w:lang w:val="ro-MD"/>
        </w:rPr>
        <w:t xml:space="preserve">Recepționarea lucrărilor în perioada </w:t>
      </w:r>
      <w:r w:rsidR="00FB3131" w:rsidRPr="00EC7C36">
        <w:rPr>
          <w:b/>
          <w:bCs/>
          <w:lang w:val="ro-MD"/>
        </w:rPr>
        <w:t>1</w:t>
      </w:r>
      <w:r w:rsidR="00C40B15" w:rsidRPr="00EC7C36">
        <w:rPr>
          <w:b/>
          <w:bCs/>
          <w:lang w:val="ro-MD"/>
        </w:rPr>
        <w:t>4</w:t>
      </w:r>
      <w:r w:rsidR="00FB3131" w:rsidRPr="00EC7C36">
        <w:rPr>
          <w:b/>
          <w:bCs/>
          <w:lang w:val="ro-MD"/>
        </w:rPr>
        <w:t xml:space="preserve"> noiembrie – 0</w:t>
      </w:r>
      <w:r w:rsidR="00C40B15" w:rsidRPr="00EC7C36">
        <w:rPr>
          <w:b/>
          <w:bCs/>
          <w:lang w:val="ro-MD"/>
        </w:rPr>
        <w:t>2</w:t>
      </w:r>
      <w:r w:rsidR="00FB3131" w:rsidRPr="00EC7C36">
        <w:rPr>
          <w:b/>
          <w:bCs/>
          <w:lang w:val="ro-MD"/>
        </w:rPr>
        <w:t xml:space="preserve"> decembrie</w:t>
      </w:r>
      <w:r w:rsidR="00FB3131" w:rsidRPr="00EC7C36">
        <w:rPr>
          <w:lang w:val="ro-MD"/>
        </w:rPr>
        <w:t xml:space="preserve"> 2024 </w:t>
      </w:r>
      <w:r w:rsidR="004778E0" w:rsidRPr="00EC7C36">
        <w:rPr>
          <w:lang w:val="ro-MD"/>
        </w:rPr>
        <w:t>la sediile IGM</w:t>
      </w:r>
      <w:r w:rsidR="00404CE0" w:rsidRPr="00EC7C36">
        <w:rPr>
          <w:lang w:val="ro-MD"/>
        </w:rPr>
        <w:t>,</w:t>
      </w:r>
      <w:r w:rsidR="006E5AA9">
        <w:rPr>
          <w:lang w:val="ro-MD"/>
        </w:rPr>
        <w:t xml:space="preserve"> de </w:t>
      </w:r>
      <w:r w:rsidR="00404CE0" w:rsidRPr="00EC7C36">
        <w:rPr>
          <w:lang w:val="ro-MD"/>
        </w:rPr>
        <w:t xml:space="preserve"> luni </w:t>
      </w:r>
      <w:r w:rsidR="006E5AA9">
        <w:rPr>
          <w:lang w:val="ro-MD"/>
        </w:rPr>
        <w:t xml:space="preserve">până </w:t>
      </w:r>
      <w:r w:rsidR="00404CE0" w:rsidRPr="00EC7C36">
        <w:rPr>
          <w:lang w:val="ro-MD"/>
        </w:rPr>
        <w:t>vineri</w:t>
      </w:r>
      <w:r w:rsidR="004A4B50" w:rsidRPr="00EC7C36">
        <w:rPr>
          <w:lang w:val="ro-MD"/>
        </w:rPr>
        <w:t>, ora</w:t>
      </w:r>
      <w:r w:rsidR="006E5AA9">
        <w:rPr>
          <w:lang w:val="ro-MD"/>
        </w:rPr>
        <w:t xml:space="preserve"> </w:t>
      </w:r>
      <w:r w:rsidR="00404CE0" w:rsidRPr="00EC7C36">
        <w:rPr>
          <w:lang w:val="ro-MD"/>
        </w:rPr>
        <w:t>09.00 – 17.00</w:t>
      </w:r>
      <w:r w:rsidR="006E5AA9">
        <w:rPr>
          <w:lang w:val="ro-MD"/>
        </w:rPr>
        <w:t>;</w:t>
      </w:r>
    </w:p>
    <w:p w14:paraId="2663D200" w14:textId="48255C9D" w:rsidR="004778E0" w:rsidRPr="00EC7C36" w:rsidRDefault="00E45C87" w:rsidP="00E45C87">
      <w:pPr>
        <w:ind w:left="360" w:firstLine="0"/>
        <w:rPr>
          <w:lang w:val="ro-MD"/>
        </w:rPr>
      </w:pPr>
      <w:r>
        <w:rPr>
          <w:b/>
          <w:bCs/>
          <w:lang w:val="ro-MD"/>
        </w:rPr>
        <w:t>-</w:t>
      </w:r>
      <w:r w:rsidR="006E5AA9">
        <w:rPr>
          <w:b/>
          <w:bCs/>
          <w:lang w:val="ro-MD"/>
        </w:rPr>
        <w:t xml:space="preserve"> </w:t>
      </w:r>
      <w:r w:rsidR="00793ABC" w:rsidRPr="00EC7C36">
        <w:rPr>
          <w:b/>
          <w:bCs/>
          <w:lang w:val="ro-MD"/>
        </w:rPr>
        <w:t>m</w:t>
      </w:r>
      <w:r w:rsidR="004778E0" w:rsidRPr="00EC7C36">
        <w:rPr>
          <w:b/>
          <w:bCs/>
          <w:lang w:val="ro-MD"/>
        </w:rPr>
        <w:t>un. Chiși</w:t>
      </w:r>
      <w:r w:rsidR="00EC7C36">
        <w:rPr>
          <w:b/>
          <w:bCs/>
          <w:lang w:val="ro-MD"/>
        </w:rPr>
        <w:t>n</w:t>
      </w:r>
      <w:r w:rsidR="004778E0" w:rsidRPr="00EC7C36">
        <w:rPr>
          <w:b/>
          <w:bCs/>
          <w:lang w:val="ro-MD"/>
        </w:rPr>
        <w:t>ău</w:t>
      </w:r>
      <w:r w:rsidR="004778E0" w:rsidRPr="00EC7C36">
        <w:rPr>
          <w:lang w:val="ro-MD"/>
        </w:rPr>
        <w:t>, bd. Ștefan cel Mare 124, et. 4, responsabil Aliona Cozonac, tel: 069572212.</w:t>
      </w:r>
    </w:p>
    <w:p w14:paraId="39187D72" w14:textId="5C5EDDA8" w:rsidR="004778E0" w:rsidRPr="00EC7C36" w:rsidRDefault="00E45C87" w:rsidP="00E45C87">
      <w:pPr>
        <w:rPr>
          <w:lang w:val="ro-MD"/>
        </w:rPr>
      </w:pPr>
      <w:r>
        <w:rPr>
          <w:b/>
          <w:bCs/>
          <w:lang w:val="ro-MD"/>
        </w:rPr>
        <w:t xml:space="preserve">       -</w:t>
      </w:r>
      <w:r w:rsidR="006E5AA9">
        <w:rPr>
          <w:b/>
          <w:bCs/>
          <w:lang w:val="ro-MD"/>
        </w:rPr>
        <w:t xml:space="preserve"> </w:t>
      </w:r>
      <w:r w:rsidR="004778E0" w:rsidRPr="00EC7C36">
        <w:rPr>
          <w:b/>
          <w:bCs/>
          <w:lang w:val="ro-MD"/>
        </w:rPr>
        <w:t>or. Bălți</w:t>
      </w:r>
      <w:r w:rsidR="00793ABC" w:rsidRPr="00EC7C36">
        <w:rPr>
          <w:b/>
          <w:bCs/>
          <w:lang w:val="ro-MD"/>
        </w:rPr>
        <w:t xml:space="preserve"> </w:t>
      </w:r>
      <w:r w:rsidR="00793ABC" w:rsidRPr="00EC7C36">
        <w:rPr>
          <w:lang w:val="ro-MD"/>
        </w:rPr>
        <w:t xml:space="preserve">str. </w:t>
      </w:r>
      <w:r w:rsidR="00003BAA" w:rsidRPr="00EC7C36">
        <w:rPr>
          <w:lang w:val="ro-MD"/>
        </w:rPr>
        <w:t>Moscovei nr. 9</w:t>
      </w:r>
      <w:r w:rsidR="00D73A2E" w:rsidRPr="00EC7C36">
        <w:rPr>
          <w:lang w:val="ro-MD"/>
        </w:rPr>
        <w:t xml:space="preserve">, responsabil </w:t>
      </w:r>
      <w:r w:rsidR="00F058C2" w:rsidRPr="00EC7C36">
        <w:rPr>
          <w:lang w:val="ro-MD"/>
        </w:rPr>
        <w:t>Maliovanaia Ecaterina</w:t>
      </w:r>
      <w:r w:rsidR="004778E0" w:rsidRPr="00EC7C36">
        <w:rPr>
          <w:lang w:val="ro-MD"/>
        </w:rPr>
        <w:t xml:space="preserve">, tel. </w:t>
      </w:r>
      <w:hyperlink r:id="rId5" w:history="1">
        <w:r w:rsidR="00F058C2" w:rsidRPr="00EC7C36">
          <w:rPr>
            <w:rStyle w:val="a3"/>
            <w:lang w:val="ro-MD"/>
          </w:rPr>
          <w:t>069370651</w:t>
        </w:r>
      </w:hyperlink>
      <w:r w:rsidR="004778E0" w:rsidRPr="00EC7C36">
        <w:rPr>
          <w:lang w:val="ro-MD"/>
        </w:rPr>
        <w:t>.</w:t>
      </w:r>
    </w:p>
    <w:p w14:paraId="240177FB" w14:textId="3E6A6214" w:rsidR="00D73A2E" w:rsidRPr="00EC7C36" w:rsidRDefault="00E476A6" w:rsidP="00E476A6">
      <w:pPr>
        <w:ind w:firstLine="0"/>
        <w:rPr>
          <w:lang w:val="ro-MD"/>
        </w:rPr>
      </w:pPr>
      <w:r>
        <w:rPr>
          <w:b/>
          <w:bCs/>
          <w:lang w:val="ro-MD"/>
        </w:rPr>
        <w:t xml:space="preserve">      -</w:t>
      </w:r>
      <w:r w:rsidR="00AF012B">
        <w:rPr>
          <w:b/>
          <w:bCs/>
          <w:lang w:val="ro-MD"/>
        </w:rPr>
        <w:t xml:space="preserve"> </w:t>
      </w:r>
      <w:r w:rsidR="004778E0" w:rsidRPr="00EC7C36">
        <w:rPr>
          <w:b/>
          <w:bCs/>
          <w:lang w:val="ro-MD"/>
        </w:rPr>
        <w:t>or.Cahul</w:t>
      </w:r>
      <w:r w:rsidR="004778E0" w:rsidRPr="00EC7C36">
        <w:rPr>
          <w:lang w:val="ro-MD"/>
        </w:rPr>
        <w:t xml:space="preserve"> </w:t>
      </w:r>
      <w:r w:rsidR="00781D6C" w:rsidRPr="00EC7C36">
        <w:rPr>
          <w:rFonts w:eastAsiaTheme="majorEastAsia"/>
          <w:lang w:val="ro-MD"/>
        </w:rPr>
        <w:t>s</w:t>
      </w:r>
      <w:r w:rsidR="00781D6C" w:rsidRPr="00EC7C36">
        <w:rPr>
          <w:lang w:val="ro-MD"/>
        </w:rPr>
        <w:t>tr. Ioan Vodă cel Cumplit 79</w:t>
      </w:r>
      <w:r w:rsidR="00B419EE" w:rsidRPr="00EC7C36">
        <w:rPr>
          <w:lang w:val="ro-MD"/>
        </w:rPr>
        <w:t>, responsabil Luminița Zgardan</w:t>
      </w:r>
      <w:r w:rsidR="00F058C2" w:rsidRPr="00EC7C36">
        <w:rPr>
          <w:lang w:val="ro-MD"/>
        </w:rPr>
        <w:t xml:space="preserve">, tel: </w:t>
      </w:r>
      <w:hyperlink r:id="rId6" w:history="1">
        <w:r w:rsidR="00F058C2" w:rsidRPr="00EC7C36">
          <w:rPr>
            <w:rStyle w:val="a3"/>
            <w:lang w:val="ro-MD"/>
          </w:rPr>
          <w:t>079568560</w:t>
        </w:r>
      </w:hyperlink>
      <w:r w:rsidR="004A4B50" w:rsidRPr="00EC7C36">
        <w:rPr>
          <w:rStyle w:val="a3"/>
          <w:lang w:val="ro-MD"/>
        </w:rPr>
        <w:t>.</w:t>
      </w:r>
    </w:p>
    <w:p w14:paraId="10023DA9" w14:textId="77777777" w:rsidR="004778E0" w:rsidRPr="00EC7C36" w:rsidRDefault="004778E0" w:rsidP="00D64894">
      <w:pPr>
        <w:ind w:left="0" w:firstLine="0"/>
        <w:rPr>
          <w:b/>
          <w:bCs/>
          <w:lang w:val="ro-MD"/>
        </w:rPr>
      </w:pPr>
    </w:p>
    <w:p w14:paraId="06F630DB" w14:textId="00D82219" w:rsidR="00D64894" w:rsidRPr="00EC7C36" w:rsidRDefault="00897B6F" w:rsidP="00E517B8">
      <w:pPr>
        <w:numPr>
          <w:ilvl w:val="0"/>
          <w:numId w:val="17"/>
        </w:numPr>
        <w:rPr>
          <w:lang w:val="ro-MD"/>
        </w:rPr>
      </w:pPr>
      <w:r w:rsidRPr="00EC7C36">
        <w:rPr>
          <w:lang w:val="ro-MD"/>
        </w:rPr>
        <w:t xml:space="preserve">Recepționarea lucrărilor selectate în original </w:t>
      </w:r>
      <w:r w:rsidRPr="00EC7C36">
        <w:rPr>
          <w:b/>
          <w:bCs/>
          <w:lang w:val="ro-MD"/>
        </w:rPr>
        <w:t xml:space="preserve">până la </w:t>
      </w:r>
      <w:r w:rsidR="008F25C6" w:rsidRPr="00EC7C36">
        <w:rPr>
          <w:b/>
          <w:bCs/>
          <w:lang w:val="ro-MD"/>
        </w:rPr>
        <w:t>0</w:t>
      </w:r>
      <w:r w:rsidR="00D64894" w:rsidRPr="00EC7C36">
        <w:rPr>
          <w:b/>
          <w:bCs/>
          <w:lang w:val="ro-MD"/>
        </w:rPr>
        <w:t>2</w:t>
      </w:r>
      <w:r w:rsidRPr="00EC7C36">
        <w:rPr>
          <w:b/>
          <w:bCs/>
          <w:lang w:val="ro-MD"/>
        </w:rPr>
        <w:t xml:space="preserve"> </w:t>
      </w:r>
      <w:r w:rsidR="008F25C6" w:rsidRPr="00EC7C36">
        <w:rPr>
          <w:b/>
          <w:bCs/>
          <w:lang w:val="ro-MD"/>
        </w:rPr>
        <w:t>decemb</w:t>
      </w:r>
      <w:r w:rsidR="00BE5E28" w:rsidRPr="00EC7C36">
        <w:rPr>
          <w:b/>
          <w:bCs/>
          <w:lang w:val="ro-MD"/>
        </w:rPr>
        <w:t>rie</w:t>
      </w:r>
      <w:r w:rsidR="00392D3C">
        <w:rPr>
          <w:b/>
          <w:bCs/>
          <w:lang w:val="ro-MD"/>
        </w:rPr>
        <w:t xml:space="preserve"> </w:t>
      </w:r>
      <w:r w:rsidRPr="00EC7C36">
        <w:rPr>
          <w:b/>
          <w:bCs/>
          <w:lang w:val="ro-MD"/>
        </w:rPr>
        <w:t>202</w:t>
      </w:r>
      <w:r w:rsidR="008F25C6" w:rsidRPr="00EC7C36">
        <w:rPr>
          <w:b/>
          <w:bCs/>
          <w:lang w:val="ro-MD"/>
        </w:rPr>
        <w:t>4</w:t>
      </w:r>
      <w:r w:rsidRPr="00EC7C36">
        <w:rPr>
          <w:b/>
          <w:bCs/>
          <w:lang w:val="ro-MD"/>
        </w:rPr>
        <w:t>.</w:t>
      </w:r>
    </w:p>
    <w:p w14:paraId="127754A0" w14:textId="1A028DE8" w:rsidR="00D64894" w:rsidRPr="00EC7C36" w:rsidRDefault="00D64894" w:rsidP="00897B6F">
      <w:pPr>
        <w:numPr>
          <w:ilvl w:val="0"/>
          <w:numId w:val="17"/>
        </w:numPr>
        <w:rPr>
          <w:lang w:val="ro-MD"/>
        </w:rPr>
      </w:pPr>
      <w:r w:rsidRPr="00EC7C36">
        <w:rPr>
          <w:lang w:val="ro-MD"/>
        </w:rPr>
        <w:t xml:space="preserve">Publicarea lucrărilor recepționate pe paginile oficiale ale IGM </w:t>
      </w:r>
      <w:r w:rsidR="00EA7389">
        <w:rPr>
          <w:lang w:val="ro-MD"/>
        </w:rPr>
        <w:t>la</w:t>
      </w:r>
      <w:r w:rsidRPr="00EC7C36">
        <w:rPr>
          <w:lang w:val="ro-MD"/>
        </w:rPr>
        <w:t xml:space="preserve"> </w:t>
      </w:r>
      <w:r w:rsidR="006C1672" w:rsidRPr="00392D3C">
        <w:rPr>
          <w:b/>
          <w:bCs/>
          <w:lang w:val="ro-MD"/>
        </w:rPr>
        <w:t>0</w:t>
      </w:r>
      <w:r w:rsidR="00404CE0" w:rsidRPr="00392D3C">
        <w:rPr>
          <w:b/>
          <w:bCs/>
          <w:lang w:val="ro-MD"/>
        </w:rPr>
        <w:t>5</w:t>
      </w:r>
      <w:r w:rsidR="006C1672" w:rsidRPr="00392D3C">
        <w:rPr>
          <w:b/>
          <w:bCs/>
          <w:lang w:val="ro-MD"/>
        </w:rPr>
        <w:t xml:space="preserve"> decembrie 2024</w:t>
      </w:r>
      <w:r w:rsidR="00DC2CC9" w:rsidRPr="00EC7C36">
        <w:rPr>
          <w:lang w:val="ro-MD"/>
        </w:rPr>
        <w:t>.</w:t>
      </w:r>
      <w:r w:rsidR="003001F3" w:rsidRPr="00EC7C36">
        <w:rPr>
          <w:lang w:val="ro-MD"/>
        </w:rPr>
        <w:t xml:space="preserve"> </w:t>
      </w:r>
    </w:p>
    <w:p w14:paraId="35A99D60" w14:textId="6F0AABF6" w:rsidR="00897B6F" w:rsidRPr="00EC7C36" w:rsidRDefault="00897B6F" w:rsidP="00897B6F">
      <w:pPr>
        <w:numPr>
          <w:ilvl w:val="0"/>
          <w:numId w:val="17"/>
        </w:numPr>
        <w:rPr>
          <w:lang w:val="ro-MD"/>
        </w:rPr>
      </w:pPr>
      <w:r w:rsidRPr="00EC7C36">
        <w:rPr>
          <w:lang w:val="ro-MD"/>
        </w:rPr>
        <w:t xml:space="preserve">Expunerea lucrărilor selectate în incinta </w:t>
      </w:r>
      <w:r w:rsidR="008F25C6" w:rsidRPr="00EC7C36">
        <w:rPr>
          <w:lang w:val="ro-MD"/>
        </w:rPr>
        <w:t>Inspectoratului General pentru Migrație</w:t>
      </w:r>
      <w:r w:rsidRPr="00EC7C36">
        <w:rPr>
          <w:lang w:val="ro-MD"/>
        </w:rPr>
        <w:t xml:space="preserve"> la </w:t>
      </w:r>
      <w:r w:rsidR="006C1672" w:rsidRPr="00EC7C36">
        <w:rPr>
          <w:b/>
          <w:bCs/>
          <w:lang w:val="ro-MD"/>
        </w:rPr>
        <w:t>0</w:t>
      </w:r>
      <w:r w:rsidR="00E63CD5" w:rsidRPr="00EC7C36">
        <w:rPr>
          <w:b/>
          <w:bCs/>
          <w:lang w:val="ro-MD"/>
        </w:rPr>
        <w:t>5</w:t>
      </w:r>
      <w:r w:rsidRPr="00EC7C36">
        <w:rPr>
          <w:b/>
          <w:bCs/>
          <w:lang w:val="ro-MD"/>
        </w:rPr>
        <w:t xml:space="preserve"> </w:t>
      </w:r>
      <w:r w:rsidR="008F25C6" w:rsidRPr="00EC7C36">
        <w:rPr>
          <w:b/>
          <w:bCs/>
          <w:lang w:val="ro-MD"/>
        </w:rPr>
        <w:t xml:space="preserve">decembrie </w:t>
      </w:r>
      <w:r w:rsidRPr="00EC7C36">
        <w:rPr>
          <w:b/>
          <w:bCs/>
          <w:lang w:val="ro-MD"/>
        </w:rPr>
        <w:t>202</w:t>
      </w:r>
      <w:r w:rsidR="008F25C6" w:rsidRPr="00EC7C36">
        <w:rPr>
          <w:b/>
          <w:bCs/>
          <w:lang w:val="ro-MD"/>
        </w:rPr>
        <w:t>4</w:t>
      </w:r>
      <w:r w:rsidRPr="00EC7C36">
        <w:rPr>
          <w:b/>
          <w:bCs/>
          <w:lang w:val="ro-MD"/>
        </w:rPr>
        <w:t>.</w:t>
      </w:r>
    </w:p>
    <w:p w14:paraId="47073A06" w14:textId="0773DC6E" w:rsidR="00897B6F" w:rsidRPr="00EC7C36" w:rsidRDefault="00897B6F" w:rsidP="00897B6F">
      <w:pPr>
        <w:numPr>
          <w:ilvl w:val="0"/>
          <w:numId w:val="17"/>
        </w:numPr>
        <w:rPr>
          <w:lang w:val="ro-MD"/>
        </w:rPr>
      </w:pPr>
      <w:r w:rsidRPr="00EC7C36">
        <w:rPr>
          <w:lang w:val="ro-MD"/>
        </w:rPr>
        <w:t xml:space="preserve">Anunțarea câștigătorilor și înmânarea premiilor în incinta </w:t>
      </w:r>
      <w:r w:rsidR="006C1672" w:rsidRPr="00EC7C36">
        <w:rPr>
          <w:lang w:val="ro-MD"/>
        </w:rPr>
        <w:t>Inspectoratului General pentru Migrație</w:t>
      </w:r>
      <w:r w:rsidRPr="00EC7C36">
        <w:rPr>
          <w:lang w:val="ro-MD"/>
        </w:rPr>
        <w:t xml:space="preserve"> la </w:t>
      </w:r>
      <w:r w:rsidR="002E1747" w:rsidRPr="00EC7C36">
        <w:rPr>
          <w:b/>
          <w:bCs/>
          <w:lang w:val="ro-MD"/>
        </w:rPr>
        <w:t>1</w:t>
      </w:r>
      <w:r w:rsidR="00DC2CC9" w:rsidRPr="00EC7C36">
        <w:rPr>
          <w:b/>
          <w:bCs/>
          <w:lang w:val="ro-MD"/>
        </w:rPr>
        <w:t>9</w:t>
      </w:r>
      <w:r w:rsidR="002E1747" w:rsidRPr="00EC7C36">
        <w:rPr>
          <w:b/>
          <w:bCs/>
          <w:lang w:val="ro-MD"/>
        </w:rPr>
        <w:t xml:space="preserve"> decembrie </w:t>
      </w:r>
      <w:r w:rsidRPr="00EC7C36">
        <w:rPr>
          <w:b/>
          <w:bCs/>
          <w:lang w:val="ro-MD"/>
        </w:rPr>
        <w:t xml:space="preserve"> 202</w:t>
      </w:r>
      <w:r w:rsidR="002E1747" w:rsidRPr="00EC7C36">
        <w:rPr>
          <w:b/>
          <w:bCs/>
          <w:lang w:val="ro-MD"/>
        </w:rPr>
        <w:t>4</w:t>
      </w:r>
      <w:r w:rsidR="003001F3" w:rsidRPr="00EC7C36">
        <w:rPr>
          <w:lang w:val="ro-MD"/>
        </w:rPr>
        <w:t>.</w:t>
      </w:r>
    </w:p>
    <w:p w14:paraId="0630D4FD" w14:textId="77777777" w:rsidR="002E1747" w:rsidRPr="00EC7C36" w:rsidRDefault="002E1747" w:rsidP="00897B6F">
      <w:pPr>
        <w:rPr>
          <w:u w:val="single"/>
          <w:lang w:val="ro-MD"/>
        </w:rPr>
      </w:pPr>
    </w:p>
    <w:p w14:paraId="42FD997A" w14:textId="22F3A250" w:rsidR="00FB35B4" w:rsidRPr="00E476A6" w:rsidRDefault="00FB35B4" w:rsidP="00FB35B4">
      <w:pPr>
        <w:rPr>
          <w:u w:val="single"/>
          <w:lang w:val="ro-MD"/>
        </w:rPr>
      </w:pPr>
      <w:r w:rsidRPr="00E476A6">
        <w:rPr>
          <w:u w:val="single"/>
          <w:lang w:val="ro-MD"/>
        </w:rPr>
        <w:t>J</w:t>
      </w:r>
      <w:r w:rsidR="00E476A6" w:rsidRPr="00E476A6">
        <w:rPr>
          <w:u w:val="single"/>
          <w:lang w:val="ro-MD"/>
        </w:rPr>
        <w:t>URIZAREA</w:t>
      </w:r>
      <w:r w:rsidRPr="00E476A6">
        <w:rPr>
          <w:u w:val="single"/>
          <w:lang w:val="ro-MD"/>
        </w:rPr>
        <w:t xml:space="preserve"> lucrărilor:</w:t>
      </w:r>
    </w:p>
    <w:p w14:paraId="15F5C22E" w14:textId="1A106EDD" w:rsidR="00FB35B4" w:rsidRPr="00392D3C" w:rsidRDefault="00FB35B4" w:rsidP="00FB35B4">
      <w:pPr>
        <w:rPr>
          <w:lang w:val="ro-MD"/>
        </w:rPr>
      </w:pPr>
      <w:r w:rsidRPr="00392D3C">
        <w:rPr>
          <w:lang w:val="ro-MD"/>
        </w:rPr>
        <w:t>La fiecare categorie de vârstă vor fi premiate primele 3 lucrări considerate cele mai reușite, cu diplome și premii.</w:t>
      </w:r>
    </w:p>
    <w:p w14:paraId="0379DA0C" w14:textId="77777777" w:rsidR="00FB35B4" w:rsidRPr="00392D3C" w:rsidRDefault="00FB35B4" w:rsidP="00FB35B4">
      <w:pPr>
        <w:rPr>
          <w:lang w:val="ro-MD"/>
        </w:rPr>
      </w:pPr>
    </w:p>
    <w:p w14:paraId="10270C32" w14:textId="77777777" w:rsidR="00FB35B4" w:rsidRPr="00392D3C" w:rsidRDefault="00FB35B4" w:rsidP="00FB35B4">
      <w:pPr>
        <w:rPr>
          <w:lang w:val="ro-MD"/>
        </w:rPr>
      </w:pPr>
      <w:r w:rsidRPr="00392D3C">
        <w:rPr>
          <w:lang w:val="ro-MD"/>
        </w:rPr>
        <w:t>Premii speciale vor fi acordate și în următoarele cazuri:</w:t>
      </w:r>
    </w:p>
    <w:p w14:paraId="450B9775" w14:textId="36ACF6B3" w:rsidR="00FB35B4" w:rsidRPr="00EC7C36" w:rsidRDefault="00FB35B4" w:rsidP="00FB35B4">
      <w:pPr>
        <w:numPr>
          <w:ilvl w:val="1"/>
          <w:numId w:val="23"/>
        </w:numPr>
        <w:rPr>
          <w:lang w:val="ro-MD"/>
        </w:rPr>
      </w:pPr>
      <w:r w:rsidRPr="00EC7C36">
        <w:rPr>
          <w:b/>
          <w:bCs/>
          <w:lang w:val="ro-MD"/>
        </w:rPr>
        <w:t xml:space="preserve">Cel mai tânăr artist – </w:t>
      </w:r>
      <w:r w:rsidRPr="00EC7C36">
        <w:rPr>
          <w:lang w:val="ro-MD"/>
        </w:rPr>
        <w:t>premiu pentru cel mai mic participant.</w:t>
      </w:r>
    </w:p>
    <w:p w14:paraId="68BE2D4E" w14:textId="7EA0B7E0" w:rsidR="00FB35B4" w:rsidRPr="00EC7C36" w:rsidRDefault="00FB35B4" w:rsidP="00FB35B4">
      <w:pPr>
        <w:numPr>
          <w:ilvl w:val="1"/>
          <w:numId w:val="23"/>
        </w:numPr>
        <w:rPr>
          <w:lang w:val="ro-MD"/>
        </w:rPr>
      </w:pPr>
      <w:r w:rsidRPr="00EC7C36">
        <w:rPr>
          <w:b/>
          <w:bCs/>
          <w:lang w:val="ro-MD"/>
        </w:rPr>
        <w:t xml:space="preserve">Cea mai </w:t>
      </w:r>
      <w:r w:rsidR="00C82A0B" w:rsidRPr="00EC7C36">
        <w:rPr>
          <w:b/>
          <w:bCs/>
          <w:lang w:val="ro-MD"/>
        </w:rPr>
        <w:t>îndepărtată țară</w:t>
      </w:r>
      <w:r w:rsidRPr="00EC7C36">
        <w:rPr>
          <w:b/>
          <w:bCs/>
          <w:lang w:val="ro-MD"/>
        </w:rPr>
        <w:t xml:space="preserve">– </w:t>
      </w:r>
      <w:r w:rsidRPr="00EC7C36">
        <w:rPr>
          <w:lang w:val="ro-MD"/>
        </w:rPr>
        <w:t>premiu pentru lucrările participanți</w:t>
      </w:r>
      <w:r w:rsidR="00C82A0B" w:rsidRPr="00EC7C36">
        <w:rPr>
          <w:lang w:val="ro-MD"/>
        </w:rPr>
        <w:t>lor veniți</w:t>
      </w:r>
      <w:r w:rsidRPr="00EC7C36">
        <w:rPr>
          <w:lang w:val="ro-MD"/>
        </w:rPr>
        <w:t xml:space="preserve"> din </w:t>
      </w:r>
      <w:r w:rsidR="00C82A0B" w:rsidRPr="00EC7C36">
        <w:rPr>
          <w:lang w:val="ro-MD"/>
        </w:rPr>
        <w:t>cea mai îndepărtată ț</w:t>
      </w:r>
      <w:r w:rsidR="005152D4" w:rsidRPr="00EC7C36">
        <w:rPr>
          <w:lang w:val="ro-MD"/>
        </w:rPr>
        <w:t>ară de or</w:t>
      </w:r>
      <w:r w:rsidR="00392D3C">
        <w:rPr>
          <w:lang w:val="ro-MD"/>
        </w:rPr>
        <w:t>i</w:t>
      </w:r>
      <w:r w:rsidR="005152D4" w:rsidRPr="00EC7C36">
        <w:rPr>
          <w:lang w:val="ro-MD"/>
        </w:rPr>
        <w:t>gine.</w:t>
      </w:r>
    </w:p>
    <w:p w14:paraId="62DD0651" w14:textId="7C1443F7" w:rsidR="00FB35B4" w:rsidRPr="00EC7C36" w:rsidRDefault="00FB35B4" w:rsidP="00FB35B4">
      <w:pPr>
        <w:numPr>
          <w:ilvl w:val="1"/>
          <w:numId w:val="23"/>
        </w:numPr>
        <w:rPr>
          <w:b/>
          <w:bCs/>
          <w:lang w:val="ro-MD"/>
        </w:rPr>
      </w:pPr>
      <w:r w:rsidRPr="00EC7C36">
        <w:rPr>
          <w:b/>
          <w:bCs/>
          <w:lang w:val="ro-MD"/>
        </w:rPr>
        <w:t xml:space="preserve">Lucrarea cu cele mai multe aprecieri pe pagina de Facebook a IGM – </w:t>
      </w:r>
      <w:r w:rsidRPr="00EC7C36">
        <w:rPr>
          <w:lang w:val="ro-MD"/>
        </w:rPr>
        <w:t xml:space="preserve">premiu pentru lucrarea care va acumula cele mai multe aprecieri pe pagina </w:t>
      </w:r>
      <w:r w:rsidR="005152D4" w:rsidRPr="00EC7C36">
        <w:rPr>
          <w:lang w:val="ro-MD"/>
        </w:rPr>
        <w:t xml:space="preserve">de Facebook </w:t>
      </w:r>
      <w:r w:rsidRPr="00EC7C36">
        <w:rPr>
          <w:lang w:val="ro-MD"/>
        </w:rPr>
        <w:t>a IGM</w:t>
      </w:r>
      <w:r w:rsidR="005152D4" w:rsidRPr="00EC7C36">
        <w:rPr>
          <w:lang w:val="ro-MD"/>
        </w:rPr>
        <w:t>.</w:t>
      </w:r>
    </w:p>
    <w:p w14:paraId="6D87494C" w14:textId="77777777" w:rsidR="00FB35B4" w:rsidRPr="00EC7C36" w:rsidRDefault="00FB35B4" w:rsidP="00897B6F">
      <w:pPr>
        <w:rPr>
          <w:lang w:val="ro-MD"/>
        </w:rPr>
      </w:pPr>
    </w:p>
    <w:p w14:paraId="3755D249" w14:textId="74AEB5F4" w:rsidR="0098049E" w:rsidRPr="00EC7C36" w:rsidRDefault="00897B6F" w:rsidP="00897B6F">
      <w:pPr>
        <w:rPr>
          <w:lang w:val="ro-MD"/>
        </w:rPr>
      </w:pPr>
      <w:r w:rsidRPr="00EC7C36">
        <w:rPr>
          <w:lang w:val="ro-MD"/>
        </w:rPr>
        <w:t xml:space="preserve">Numărul participanților este nelimitat. Un participant poate prezenta o singură lucrare. </w:t>
      </w:r>
    </w:p>
    <w:p w14:paraId="766367E3" w14:textId="77777777" w:rsidR="0098049E" w:rsidRPr="00EC7C36" w:rsidRDefault="0098049E" w:rsidP="00897B6F">
      <w:pPr>
        <w:rPr>
          <w:lang w:val="ro-MD"/>
        </w:rPr>
      </w:pPr>
    </w:p>
    <w:p w14:paraId="1FA187E9" w14:textId="396A1027" w:rsidR="00897B6F" w:rsidRPr="00EC7C36" w:rsidRDefault="00897B6F" w:rsidP="00897B6F">
      <w:pPr>
        <w:rPr>
          <w:lang w:val="ro-MD"/>
        </w:rPr>
      </w:pPr>
      <w:r w:rsidRPr="00EC7C36">
        <w:rPr>
          <w:lang w:val="ro-MD"/>
        </w:rPr>
        <w:t xml:space="preserve">Concurenții care </w:t>
      </w:r>
      <w:r w:rsidR="003E33C2" w:rsidRPr="00EC7C36">
        <w:rPr>
          <w:lang w:val="ro-MD"/>
        </w:rPr>
        <w:t xml:space="preserve">au fost desemnați învingători </w:t>
      </w:r>
      <w:r w:rsidRPr="00EC7C36">
        <w:rPr>
          <w:lang w:val="ro-MD"/>
        </w:rPr>
        <w:t xml:space="preserve">vor primi invitație pentru participarea </w:t>
      </w:r>
      <w:r w:rsidR="002A5289" w:rsidRPr="00EC7C36">
        <w:rPr>
          <w:lang w:val="ro-MD"/>
        </w:rPr>
        <w:t>la decernarea premiilor.</w:t>
      </w:r>
    </w:p>
    <w:p w14:paraId="2523945F" w14:textId="77777777" w:rsidR="003E33C2" w:rsidRPr="00EC7C36" w:rsidRDefault="003E33C2" w:rsidP="00404CE0">
      <w:pPr>
        <w:ind w:left="0" w:firstLine="0"/>
        <w:rPr>
          <w:lang w:val="ro-MD"/>
        </w:rPr>
      </w:pPr>
    </w:p>
    <w:p w14:paraId="5F9FD5C8" w14:textId="77777777" w:rsidR="00897B6F" w:rsidRPr="00EC7C36" w:rsidRDefault="00897B6F" w:rsidP="00897B6F">
      <w:pPr>
        <w:rPr>
          <w:lang w:val="ro-MD"/>
        </w:rPr>
      </w:pPr>
      <w:r w:rsidRPr="00EC7C36">
        <w:rPr>
          <w:lang w:val="ro-MD"/>
        </w:rPr>
        <w:t>Pe verso lucrării de indicat:</w:t>
      </w:r>
    </w:p>
    <w:p w14:paraId="090670E3" w14:textId="77777777" w:rsidR="00437C76" w:rsidRPr="00EC7C36" w:rsidRDefault="00897B6F" w:rsidP="00437C76">
      <w:pPr>
        <w:numPr>
          <w:ilvl w:val="0"/>
          <w:numId w:val="20"/>
        </w:numPr>
        <w:rPr>
          <w:lang w:val="ro-MD"/>
        </w:rPr>
      </w:pPr>
      <w:r w:rsidRPr="00EC7C36">
        <w:rPr>
          <w:lang w:val="ro-MD"/>
        </w:rPr>
        <w:t>Numele, prenumele autorului</w:t>
      </w:r>
      <w:r w:rsidR="00437C76" w:rsidRPr="00EC7C36">
        <w:rPr>
          <w:lang w:val="ro-MD"/>
        </w:rPr>
        <w:t>.</w:t>
      </w:r>
    </w:p>
    <w:p w14:paraId="11D93EF6" w14:textId="363DC399" w:rsidR="00897B6F" w:rsidRPr="00EC7C36" w:rsidRDefault="00437C76" w:rsidP="00437C76">
      <w:pPr>
        <w:numPr>
          <w:ilvl w:val="0"/>
          <w:numId w:val="20"/>
        </w:numPr>
        <w:rPr>
          <w:lang w:val="ro-MD"/>
        </w:rPr>
      </w:pPr>
      <w:r w:rsidRPr="00EC7C36">
        <w:rPr>
          <w:lang w:val="ro-MD"/>
        </w:rPr>
        <w:t>Țara și orașul unde s-a născut autorul.</w:t>
      </w:r>
    </w:p>
    <w:p w14:paraId="033907DD" w14:textId="77777777" w:rsidR="00897B6F" w:rsidRPr="00EC7C36" w:rsidRDefault="00897B6F" w:rsidP="00897B6F">
      <w:pPr>
        <w:numPr>
          <w:ilvl w:val="0"/>
          <w:numId w:val="20"/>
        </w:numPr>
        <w:rPr>
          <w:lang w:val="ro-MD"/>
        </w:rPr>
      </w:pPr>
      <w:r w:rsidRPr="00EC7C36">
        <w:rPr>
          <w:lang w:val="ro-MD"/>
        </w:rPr>
        <w:t>Vârsta (numărul de ani împliniți) și data nașterii autorului.</w:t>
      </w:r>
    </w:p>
    <w:p w14:paraId="3DEF641B" w14:textId="30722697" w:rsidR="00897B6F" w:rsidRPr="00EC7C36" w:rsidRDefault="00FB35B4" w:rsidP="00897B6F">
      <w:pPr>
        <w:numPr>
          <w:ilvl w:val="0"/>
          <w:numId w:val="20"/>
        </w:numPr>
        <w:rPr>
          <w:lang w:val="ro-MD"/>
        </w:rPr>
      </w:pPr>
      <w:r w:rsidRPr="00EC7C36">
        <w:rPr>
          <w:lang w:val="ro-MD"/>
        </w:rPr>
        <w:t>Adresa de dom</w:t>
      </w:r>
      <w:r w:rsidR="00392D3C">
        <w:rPr>
          <w:lang w:val="ro-MD"/>
        </w:rPr>
        <w:t>i</w:t>
      </w:r>
      <w:r w:rsidRPr="00EC7C36">
        <w:rPr>
          <w:lang w:val="ro-MD"/>
        </w:rPr>
        <w:t>ciliu</w:t>
      </w:r>
      <w:r w:rsidR="00437C76" w:rsidRPr="00EC7C36">
        <w:rPr>
          <w:lang w:val="ro-MD"/>
        </w:rPr>
        <w:t>, adresa electronică</w:t>
      </w:r>
      <w:r w:rsidR="005152D4" w:rsidRPr="00EC7C36">
        <w:rPr>
          <w:lang w:val="ro-MD"/>
        </w:rPr>
        <w:t>, numărul de telefon al părintelui</w:t>
      </w:r>
      <w:r w:rsidR="00EC7C36" w:rsidRPr="00EC7C36">
        <w:rPr>
          <w:lang w:val="ro-MD"/>
        </w:rPr>
        <w:t xml:space="preserve">, </w:t>
      </w:r>
      <w:r w:rsidRPr="00EC7C36">
        <w:rPr>
          <w:lang w:val="ro-MD"/>
        </w:rPr>
        <w:t>codul poștal.</w:t>
      </w:r>
    </w:p>
    <w:p w14:paraId="73B3C00D" w14:textId="77777777" w:rsidR="00437C76" w:rsidRPr="00EC7C36" w:rsidRDefault="00437C76" w:rsidP="00897B6F">
      <w:pPr>
        <w:rPr>
          <w:lang w:val="ro-MD"/>
        </w:rPr>
      </w:pPr>
    </w:p>
    <w:p w14:paraId="6BB48F93" w14:textId="7A85A264" w:rsidR="00897B6F" w:rsidRPr="00EC7C36" w:rsidRDefault="00897B6F" w:rsidP="00897B6F">
      <w:pPr>
        <w:rPr>
          <w:lang w:val="ro-MD"/>
        </w:rPr>
      </w:pPr>
      <w:r w:rsidRPr="00EC7C36">
        <w:rPr>
          <w:lang w:val="ro-MD"/>
        </w:rPr>
        <w:t>Lucrările nu sunt reexaminate și, după concurs, nu se restituie.</w:t>
      </w:r>
    </w:p>
    <w:p w14:paraId="66C91A95" w14:textId="77777777" w:rsidR="003E33C2" w:rsidRPr="00EC7C36" w:rsidRDefault="003E33C2" w:rsidP="00897B6F">
      <w:pPr>
        <w:rPr>
          <w:lang w:val="ro-MD"/>
        </w:rPr>
      </w:pPr>
    </w:p>
    <w:p w14:paraId="08F4ED7F" w14:textId="24766120" w:rsidR="00897B6F" w:rsidRPr="00EC7C36" w:rsidRDefault="00897B6F" w:rsidP="00897B6F">
      <w:pPr>
        <w:rPr>
          <w:lang w:val="ro-MD"/>
        </w:rPr>
      </w:pPr>
      <w:r w:rsidRPr="00EC7C36">
        <w:rPr>
          <w:lang w:val="ro-MD"/>
        </w:rPr>
        <w:t xml:space="preserve">Lucrările sunt în gestiunea </w:t>
      </w:r>
      <w:r w:rsidR="003E33C2" w:rsidRPr="00EC7C36">
        <w:rPr>
          <w:lang w:val="ro-MD"/>
        </w:rPr>
        <w:t>Inspectoratului General pentru Migrație</w:t>
      </w:r>
      <w:r w:rsidRPr="00EC7C36">
        <w:rPr>
          <w:lang w:val="ro-MD"/>
        </w:rPr>
        <w:t xml:space="preserve"> și pot fi folosite fără acordul autorului în diverse activități.</w:t>
      </w:r>
    </w:p>
    <w:p w14:paraId="70612E66" w14:textId="77777777" w:rsidR="00437C76" w:rsidRPr="00EC7C36" w:rsidRDefault="00437C76" w:rsidP="00897B6F">
      <w:pPr>
        <w:rPr>
          <w:b/>
          <w:bCs/>
          <w:lang w:val="ro-MD"/>
        </w:rPr>
      </w:pPr>
    </w:p>
    <w:p w14:paraId="42A40DE0" w14:textId="111542B6" w:rsidR="00897B6F" w:rsidRPr="00EC7C36" w:rsidRDefault="00E63CD5" w:rsidP="00897B6F">
      <w:pPr>
        <w:rPr>
          <w:b/>
          <w:bCs/>
          <w:lang w:val="ro-MD"/>
        </w:rPr>
      </w:pPr>
      <w:r w:rsidRPr="00EC7C36">
        <w:rPr>
          <w:b/>
          <w:bCs/>
          <w:lang w:val="ro-MD"/>
        </w:rPr>
        <w:t>A</w:t>
      </w:r>
      <w:r w:rsidR="00897B6F" w:rsidRPr="00EC7C36">
        <w:rPr>
          <w:b/>
          <w:bCs/>
          <w:lang w:val="ro-MD"/>
        </w:rPr>
        <w:t>nunțarea câștigătorilor și înmânarea diplomelor va avea loc în incinta</w:t>
      </w:r>
      <w:r w:rsidRPr="00EC7C36">
        <w:rPr>
          <w:b/>
          <w:bCs/>
          <w:lang w:val="ro-MD"/>
        </w:rPr>
        <w:t xml:space="preserve"> IGM</w:t>
      </w:r>
      <w:r w:rsidR="00897B6F" w:rsidRPr="00EC7C36">
        <w:rPr>
          <w:b/>
          <w:bCs/>
          <w:lang w:val="ro-MD"/>
        </w:rPr>
        <w:t xml:space="preserve">, </w:t>
      </w:r>
      <w:r w:rsidR="00817EFD" w:rsidRPr="00EC7C36">
        <w:rPr>
          <w:b/>
          <w:bCs/>
          <w:lang w:val="ro-MD"/>
        </w:rPr>
        <w:t>bd</w:t>
      </w:r>
      <w:r w:rsidR="00897B6F" w:rsidRPr="00EC7C36">
        <w:rPr>
          <w:b/>
          <w:bCs/>
          <w:lang w:val="ro-MD"/>
        </w:rPr>
        <w:t xml:space="preserve">. </w:t>
      </w:r>
      <w:r w:rsidR="00817EFD" w:rsidRPr="00EC7C36">
        <w:rPr>
          <w:b/>
          <w:bCs/>
          <w:lang w:val="ro-MD"/>
        </w:rPr>
        <w:t>Ștefan cel Mare 124, la 1</w:t>
      </w:r>
      <w:r w:rsidR="00EC7C36" w:rsidRPr="00EC7C36">
        <w:rPr>
          <w:b/>
          <w:bCs/>
          <w:lang w:val="ro-MD"/>
        </w:rPr>
        <w:t>9</w:t>
      </w:r>
      <w:r w:rsidR="00817EFD" w:rsidRPr="00EC7C36">
        <w:rPr>
          <w:b/>
          <w:bCs/>
          <w:lang w:val="ro-MD"/>
        </w:rPr>
        <w:t xml:space="preserve"> decembrie 2024.</w:t>
      </w:r>
    </w:p>
    <w:p w14:paraId="684D6246" w14:textId="77777777" w:rsidR="00817EFD" w:rsidRPr="00EC7C36" w:rsidRDefault="00817EFD" w:rsidP="00897B6F">
      <w:pPr>
        <w:rPr>
          <w:lang w:val="ro-MD"/>
        </w:rPr>
      </w:pPr>
    </w:p>
    <w:p w14:paraId="5DF83C7A" w14:textId="77777777" w:rsidR="00817EFD" w:rsidRPr="00EC7C36" w:rsidRDefault="00817EFD" w:rsidP="00817EFD">
      <w:pPr>
        <w:rPr>
          <w:lang w:val="ro-MD"/>
        </w:rPr>
      </w:pPr>
      <w:r w:rsidRPr="00EC7C36">
        <w:rPr>
          <w:lang w:val="ro-MD"/>
        </w:rPr>
        <w:t>Toți participanții concursului vor primi diplome de participare.</w:t>
      </w:r>
    </w:p>
    <w:p w14:paraId="385E7143" w14:textId="77777777" w:rsidR="00817EFD" w:rsidRPr="00EC7C36" w:rsidRDefault="00817EFD" w:rsidP="00897B6F">
      <w:pPr>
        <w:rPr>
          <w:u w:val="single"/>
          <w:lang w:val="ro-MD"/>
        </w:rPr>
      </w:pPr>
    </w:p>
    <w:p w14:paraId="2AB5165B" w14:textId="4B709059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>CRITERII DE EVALUARE A LUCRĂRILOR:</w:t>
      </w:r>
    </w:p>
    <w:p w14:paraId="00275B95" w14:textId="5F2135D7" w:rsidR="00897B6F" w:rsidRPr="00EC7C36" w:rsidRDefault="00897B6F" w:rsidP="00897B6F">
      <w:pPr>
        <w:numPr>
          <w:ilvl w:val="0"/>
          <w:numId w:val="21"/>
        </w:numPr>
        <w:rPr>
          <w:lang w:val="ro-MD"/>
        </w:rPr>
      </w:pPr>
      <w:r w:rsidRPr="00EC7C36">
        <w:rPr>
          <w:lang w:val="ro-MD"/>
        </w:rPr>
        <w:t xml:space="preserve">Realizarea lucrării conform temei / genericului </w:t>
      </w:r>
      <w:r w:rsidR="007E3F98">
        <w:rPr>
          <w:lang w:val="ro-MD"/>
        </w:rPr>
        <w:t>campaniei.</w:t>
      </w:r>
    </w:p>
    <w:p w14:paraId="00F1114A" w14:textId="77777777" w:rsidR="00897B6F" w:rsidRPr="00EC7C36" w:rsidRDefault="00897B6F" w:rsidP="00897B6F">
      <w:pPr>
        <w:numPr>
          <w:ilvl w:val="0"/>
          <w:numId w:val="21"/>
        </w:numPr>
        <w:rPr>
          <w:lang w:val="ro-MD"/>
        </w:rPr>
      </w:pPr>
      <w:r w:rsidRPr="00EC7C36">
        <w:rPr>
          <w:lang w:val="ro-MD"/>
        </w:rPr>
        <w:t>Originalitatea ideii.</w:t>
      </w:r>
    </w:p>
    <w:p w14:paraId="3B30F32A" w14:textId="77777777" w:rsidR="00897B6F" w:rsidRPr="00EC7C36" w:rsidRDefault="00897B6F" w:rsidP="00897B6F">
      <w:pPr>
        <w:numPr>
          <w:ilvl w:val="0"/>
          <w:numId w:val="21"/>
        </w:numPr>
        <w:rPr>
          <w:lang w:val="ro-MD"/>
        </w:rPr>
      </w:pPr>
      <w:r w:rsidRPr="00EC7C36">
        <w:rPr>
          <w:lang w:val="ro-MD"/>
        </w:rPr>
        <w:t>Realizarea creativă.</w:t>
      </w:r>
    </w:p>
    <w:p w14:paraId="5FED6BB5" w14:textId="77777777" w:rsidR="00897B6F" w:rsidRPr="00EC7C36" w:rsidRDefault="00897B6F" w:rsidP="00897B6F">
      <w:pPr>
        <w:numPr>
          <w:ilvl w:val="0"/>
          <w:numId w:val="21"/>
        </w:numPr>
        <w:rPr>
          <w:lang w:val="ro-MD"/>
        </w:rPr>
      </w:pPr>
      <w:r w:rsidRPr="00EC7C36">
        <w:rPr>
          <w:lang w:val="ro-MD"/>
        </w:rPr>
        <w:t>Aplicarea tehnicilor artistice.</w:t>
      </w:r>
    </w:p>
    <w:p w14:paraId="20BF5B2E" w14:textId="77777777" w:rsidR="00817EFD" w:rsidRPr="00EC7C36" w:rsidRDefault="00817EFD" w:rsidP="00897B6F">
      <w:pPr>
        <w:rPr>
          <w:u w:val="single"/>
          <w:lang w:val="ro-MD"/>
        </w:rPr>
      </w:pPr>
    </w:p>
    <w:p w14:paraId="3249EEEC" w14:textId="1A2BE365" w:rsidR="00897B6F" w:rsidRPr="00EC7C36" w:rsidRDefault="00897B6F" w:rsidP="00897B6F">
      <w:pPr>
        <w:rPr>
          <w:lang w:val="ro-MD"/>
        </w:rPr>
      </w:pPr>
      <w:r w:rsidRPr="00EC7C36">
        <w:rPr>
          <w:u w:val="single"/>
          <w:lang w:val="ro-MD"/>
        </w:rPr>
        <w:t>COMPONENȚA JURIULUI:</w:t>
      </w:r>
    </w:p>
    <w:p w14:paraId="7EF292FD" w14:textId="77ACEDF8" w:rsidR="00897B6F" w:rsidRPr="00EC7C36" w:rsidRDefault="009159B6" w:rsidP="00817EFD">
      <w:pPr>
        <w:rPr>
          <w:lang w:val="ro-MD"/>
        </w:rPr>
      </w:pPr>
      <w:r w:rsidRPr="00EC7C36">
        <w:rPr>
          <w:lang w:val="ro-MD"/>
        </w:rPr>
        <w:t>Ofițerii IGM</w:t>
      </w:r>
      <w:r w:rsidR="002B5A6E" w:rsidRPr="00EC7C36">
        <w:rPr>
          <w:lang w:val="ro-MD"/>
        </w:rPr>
        <w:t>.</w:t>
      </w:r>
    </w:p>
    <w:p w14:paraId="40324997" w14:textId="46B00D16" w:rsidR="00EC7C36" w:rsidRPr="00EC7C36" w:rsidRDefault="00EC7C36" w:rsidP="00817EFD">
      <w:pPr>
        <w:rPr>
          <w:lang w:val="ro-MD"/>
        </w:rPr>
      </w:pPr>
      <w:r w:rsidRPr="00EC7C36">
        <w:rPr>
          <w:lang w:val="ro-MD"/>
        </w:rPr>
        <w:t>Parten</w:t>
      </w:r>
      <w:r w:rsidR="00243563">
        <w:rPr>
          <w:lang w:val="ro-MD"/>
        </w:rPr>
        <w:t>e</w:t>
      </w:r>
      <w:r w:rsidRPr="00EC7C36">
        <w:rPr>
          <w:lang w:val="ro-MD"/>
        </w:rPr>
        <w:t>rii IGM.</w:t>
      </w:r>
    </w:p>
    <w:p w14:paraId="5C476447" w14:textId="2DEE3431" w:rsidR="006030C7" w:rsidRPr="00897B6F" w:rsidRDefault="006030C7" w:rsidP="001E53F1">
      <w:pPr>
        <w:rPr>
          <w:lang w:val="en-US"/>
        </w:rPr>
      </w:pPr>
    </w:p>
    <w:sectPr w:rsidR="006030C7" w:rsidRPr="00897B6F" w:rsidSect="00AF01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pt;height:2.25pt" o:bullet="t">
        <v:imagedata r:id="rId1" o:title="clip_image001"/>
      </v:shape>
    </w:pict>
  </w:numPicBullet>
  <w:numPicBullet w:numPicBulletId="1">
    <w:pict>
      <v:shape id="_x0000_i1037" type="#_x0000_t75" style="width:8.25pt;height:8.25pt" o:bullet="t">
        <v:imagedata r:id="rId2" o:title="clip_image002"/>
      </v:shape>
    </w:pict>
  </w:numPicBullet>
  <w:abstractNum w:abstractNumId="0" w15:restartNumberingAfterBreak="0">
    <w:nsid w:val="01570687"/>
    <w:multiLevelType w:val="hybridMultilevel"/>
    <w:tmpl w:val="4E50DD18"/>
    <w:lvl w:ilvl="0" w:tplc="9CF87FDA">
      <w:start w:val="1"/>
      <w:numFmt w:val="bullet"/>
      <w:lvlText w:val="•"/>
      <w:lvlPicBulletId w:val="1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C16737E">
      <w:start w:val="1"/>
      <w:numFmt w:val="bullet"/>
      <w:lvlText w:val="o"/>
      <w:lvlJc w:val="left"/>
      <w:pPr>
        <w:ind w:left="2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398EAF2">
      <w:start w:val="1"/>
      <w:numFmt w:val="bullet"/>
      <w:lvlText w:val="▪"/>
      <w:lvlJc w:val="left"/>
      <w:pPr>
        <w:ind w:left="3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E85A3C">
      <w:start w:val="1"/>
      <w:numFmt w:val="bullet"/>
      <w:lvlText w:val="•"/>
      <w:lvlJc w:val="left"/>
      <w:pPr>
        <w:ind w:left="3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A22E9F6">
      <w:start w:val="1"/>
      <w:numFmt w:val="bullet"/>
      <w:lvlText w:val="o"/>
      <w:lvlJc w:val="left"/>
      <w:pPr>
        <w:ind w:left="4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907A9E">
      <w:start w:val="1"/>
      <w:numFmt w:val="bullet"/>
      <w:lvlText w:val="▪"/>
      <w:lvlJc w:val="left"/>
      <w:pPr>
        <w:ind w:left="5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4D8F788">
      <w:start w:val="1"/>
      <w:numFmt w:val="bullet"/>
      <w:lvlText w:val="•"/>
      <w:lvlJc w:val="left"/>
      <w:pPr>
        <w:ind w:left="5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EAC91F6">
      <w:start w:val="1"/>
      <w:numFmt w:val="bullet"/>
      <w:lvlText w:val="o"/>
      <w:lvlJc w:val="left"/>
      <w:pPr>
        <w:ind w:left="6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F301EE8">
      <w:start w:val="1"/>
      <w:numFmt w:val="bullet"/>
      <w:lvlText w:val="▪"/>
      <w:lvlJc w:val="left"/>
      <w:pPr>
        <w:ind w:left="7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2621610"/>
    <w:multiLevelType w:val="multilevel"/>
    <w:tmpl w:val="1730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F1D2B"/>
    <w:multiLevelType w:val="hybridMultilevel"/>
    <w:tmpl w:val="9372F1D6"/>
    <w:lvl w:ilvl="0" w:tplc="C5A86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A321F"/>
    <w:multiLevelType w:val="multilevel"/>
    <w:tmpl w:val="F4ECA2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1800"/>
      </w:pPr>
      <w:rPr>
        <w:rFonts w:hint="default"/>
      </w:rPr>
    </w:lvl>
  </w:abstractNum>
  <w:abstractNum w:abstractNumId="4" w15:restartNumberingAfterBreak="0">
    <w:nsid w:val="06190F82"/>
    <w:multiLevelType w:val="hybridMultilevel"/>
    <w:tmpl w:val="279871FE"/>
    <w:lvl w:ilvl="0" w:tplc="9E2ED0EA">
      <w:start w:val="1"/>
      <w:numFmt w:val="lowerLetter"/>
      <w:lvlText w:val="%1)"/>
      <w:lvlJc w:val="left"/>
      <w:pPr>
        <w:ind w:left="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5CEFCA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79CF518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A2E2120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8C47A3A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4BA3E9C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88AD89C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AF45432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B644256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91639B5"/>
    <w:multiLevelType w:val="multilevel"/>
    <w:tmpl w:val="05FA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77A"/>
    <w:multiLevelType w:val="multilevel"/>
    <w:tmpl w:val="61F2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27277"/>
    <w:multiLevelType w:val="multilevel"/>
    <w:tmpl w:val="2618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B39C9"/>
    <w:multiLevelType w:val="hybridMultilevel"/>
    <w:tmpl w:val="48B84B02"/>
    <w:lvl w:ilvl="0" w:tplc="FFDC5C84">
      <w:start w:val="2"/>
      <w:numFmt w:val="decimal"/>
      <w:lvlText w:val="%1."/>
      <w:lvlJc w:val="left"/>
      <w:pPr>
        <w:ind w:left="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C4C1EA2">
      <w:start w:val="1"/>
      <w:numFmt w:val="lowerLetter"/>
      <w:lvlText w:val="%2"/>
      <w:lvlJc w:val="left"/>
      <w:pPr>
        <w:ind w:left="1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8689600">
      <w:start w:val="1"/>
      <w:numFmt w:val="lowerRoman"/>
      <w:lvlText w:val="%3"/>
      <w:lvlJc w:val="left"/>
      <w:pPr>
        <w:ind w:left="2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80D2F4">
      <w:start w:val="1"/>
      <w:numFmt w:val="decimal"/>
      <w:lvlText w:val="%4"/>
      <w:lvlJc w:val="left"/>
      <w:pPr>
        <w:ind w:left="2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A48C04">
      <w:start w:val="1"/>
      <w:numFmt w:val="lowerLetter"/>
      <w:lvlText w:val="%5"/>
      <w:lvlJc w:val="left"/>
      <w:pPr>
        <w:ind w:left="3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2210EA">
      <w:start w:val="1"/>
      <w:numFmt w:val="lowerRoman"/>
      <w:lvlText w:val="%6"/>
      <w:lvlJc w:val="left"/>
      <w:pPr>
        <w:ind w:left="4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26C61A">
      <w:start w:val="1"/>
      <w:numFmt w:val="decimal"/>
      <w:lvlText w:val="%7"/>
      <w:lvlJc w:val="left"/>
      <w:pPr>
        <w:ind w:left="5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2400FE">
      <w:start w:val="1"/>
      <w:numFmt w:val="lowerLetter"/>
      <w:lvlText w:val="%8"/>
      <w:lvlJc w:val="left"/>
      <w:pPr>
        <w:ind w:left="5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EA4CAC">
      <w:start w:val="1"/>
      <w:numFmt w:val="lowerRoman"/>
      <w:lvlText w:val="%9"/>
      <w:lvlJc w:val="left"/>
      <w:pPr>
        <w:ind w:left="6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D456A5"/>
    <w:multiLevelType w:val="hybridMultilevel"/>
    <w:tmpl w:val="93048F08"/>
    <w:lvl w:ilvl="0" w:tplc="B2D635F0">
      <w:start w:val="3"/>
      <w:numFmt w:val="upperRoman"/>
      <w:lvlText w:val="%1.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DC8692E">
      <w:start w:val="1"/>
      <w:numFmt w:val="lowerLetter"/>
      <w:lvlText w:val="%2"/>
      <w:lvlJc w:val="left"/>
      <w:pPr>
        <w:ind w:left="1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9FC068E">
      <w:start w:val="1"/>
      <w:numFmt w:val="lowerRoman"/>
      <w:lvlText w:val="%3"/>
      <w:lvlJc w:val="left"/>
      <w:pPr>
        <w:ind w:left="2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D24925A">
      <w:start w:val="1"/>
      <w:numFmt w:val="decimal"/>
      <w:lvlText w:val="%4"/>
      <w:lvlJc w:val="left"/>
      <w:pPr>
        <w:ind w:left="2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E643252">
      <w:start w:val="1"/>
      <w:numFmt w:val="lowerLetter"/>
      <w:lvlText w:val="%5"/>
      <w:lvlJc w:val="left"/>
      <w:pPr>
        <w:ind w:left="3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B60788C">
      <w:start w:val="1"/>
      <w:numFmt w:val="lowerRoman"/>
      <w:lvlText w:val="%6"/>
      <w:lvlJc w:val="left"/>
      <w:pPr>
        <w:ind w:left="4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9BA6B36">
      <w:start w:val="1"/>
      <w:numFmt w:val="decimal"/>
      <w:lvlText w:val="%7"/>
      <w:lvlJc w:val="left"/>
      <w:pPr>
        <w:ind w:left="4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EE81BCC">
      <w:start w:val="1"/>
      <w:numFmt w:val="lowerLetter"/>
      <w:lvlText w:val="%8"/>
      <w:lvlJc w:val="left"/>
      <w:pPr>
        <w:ind w:left="5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A7E8C6C">
      <w:start w:val="1"/>
      <w:numFmt w:val="lowerRoman"/>
      <w:lvlText w:val="%9"/>
      <w:lvlJc w:val="left"/>
      <w:pPr>
        <w:ind w:left="6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3BD33BE"/>
    <w:multiLevelType w:val="hybridMultilevel"/>
    <w:tmpl w:val="6A12CF80"/>
    <w:lvl w:ilvl="0" w:tplc="0AFCCEDE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A5F6569A">
      <w:start w:val="1"/>
      <w:numFmt w:val="bullet"/>
      <w:lvlText w:val="o"/>
      <w:lvlJc w:val="left"/>
      <w:pPr>
        <w:ind w:left="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D1A2CF1C">
      <w:start w:val="1"/>
      <w:numFmt w:val="bullet"/>
      <w:lvlRestart w:val="0"/>
      <w:lvlText w:val="•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13224708">
      <w:start w:val="1"/>
      <w:numFmt w:val="bullet"/>
      <w:lvlText w:val="•"/>
      <w:lvlJc w:val="left"/>
      <w:pPr>
        <w:ind w:left="1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8A185F0A">
      <w:start w:val="1"/>
      <w:numFmt w:val="bullet"/>
      <w:lvlText w:val="o"/>
      <w:lvlJc w:val="left"/>
      <w:pPr>
        <w:ind w:left="2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99DAC99E">
      <w:start w:val="1"/>
      <w:numFmt w:val="bullet"/>
      <w:lvlText w:val="▪"/>
      <w:lvlJc w:val="left"/>
      <w:pPr>
        <w:ind w:left="3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5CC69B4A">
      <w:start w:val="1"/>
      <w:numFmt w:val="bullet"/>
      <w:lvlText w:val="•"/>
      <w:lvlJc w:val="left"/>
      <w:pPr>
        <w:ind w:left="4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FCC24CE0">
      <w:start w:val="1"/>
      <w:numFmt w:val="bullet"/>
      <w:lvlText w:val="o"/>
      <w:lvlJc w:val="left"/>
      <w:pPr>
        <w:ind w:left="4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B9FC7E86">
      <w:start w:val="1"/>
      <w:numFmt w:val="bullet"/>
      <w:lvlText w:val="▪"/>
      <w:lvlJc w:val="left"/>
      <w:pPr>
        <w:ind w:left="5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87C4DC8"/>
    <w:multiLevelType w:val="multilevel"/>
    <w:tmpl w:val="68029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772ED"/>
    <w:multiLevelType w:val="hybridMultilevel"/>
    <w:tmpl w:val="682CD93C"/>
    <w:lvl w:ilvl="0" w:tplc="82AA58A0">
      <w:start w:val="1"/>
      <w:numFmt w:val="lowerLetter"/>
      <w:lvlText w:val="%1)"/>
      <w:lvlJc w:val="left"/>
      <w:pPr>
        <w:ind w:left="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C04529C">
      <w:start w:val="1"/>
      <w:numFmt w:val="lowerLetter"/>
      <w:lvlText w:val="%2"/>
      <w:lvlJc w:val="left"/>
      <w:pPr>
        <w:ind w:left="1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24F5C6">
      <w:start w:val="1"/>
      <w:numFmt w:val="lowerRoman"/>
      <w:lvlText w:val="%3"/>
      <w:lvlJc w:val="left"/>
      <w:pPr>
        <w:ind w:left="1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E2E1EAA">
      <w:start w:val="1"/>
      <w:numFmt w:val="decimal"/>
      <w:lvlText w:val="%4"/>
      <w:lvlJc w:val="left"/>
      <w:pPr>
        <w:ind w:left="2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6D099F0">
      <w:start w:val="1"/>
      <w:numFmt w:val="lowerLetter"/>
      <w:lvlText w:val="%5"/>
      <w:lvlJc w:val="left"/>
      <w:pPr>
        <w:ind w:left="33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DAA36A">
      <w:start w:val="1"/>
      <w:numFmt w:val="lowerRoman"/>
      <w:lvlText w:val="%6"/>
      <w:lvlJc w:val="left"/>
      <w:pPr>
        <w:ind w:left="4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994F012">
      <w:start w:val="1"/>
      <w:numFmt w:val="decimal"/>
      <w:lvlText w:val="%7"/>
      <w:lvlJc w:val="left"/>
      <w:pPr>
        <w:ind w:left="4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8721528">
      <w:start w:val="1"/>
      <w:numFmt w:val="lowerLetter"/>
      <w:lvlText w:val="%8"/>
      <w:lvlJc w:val="left"/>
      <w:pPr>
        <w:ind w:left="5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8C985A">
      <w:start w:val="1"/>
      <w:numFmt w:val="lowerRoman"/>
      <w:lvlText w:val="%9"/>
      <w:lvlJc w:val="left"/>
      <w:pPr>
        <w:ind w:left="6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A4016FC"/>
    <w:multiLevelType w:val="multilevel"/>
    <w:tmpl w:val="DB3C219E"/>
    <w:lvl w:ilvl="0">
      <w:start w:val="5"/>
      <w:numFmt w:val="decimal"/>
      <w:lvlText w:val="%1."/>
      <w:lvlJc w:val="left"/>
      <w:pPr>
        <w:ind w:left="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E732299"/>
    <w:multiLevelType w:val="hybridMultilevel"/>
    <w:tmpl w:val="02F85D8A"/>
    <w:lvl w:ilvl="0" w:tplc="F51A7F9E">
      <w:start w:val="2"/>
      <w:numFmt w:val="decimal"/>
      <w:lvlText w:val="%1."/>
      <w:lvlJc w:val="left"/>
      <w:pPr>
        <w:ind w:left="2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96EFCDC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F4ECEE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60312C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DE46E2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102770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685CA4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4ECB28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FA1D4C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22F62EB"/>
    <w:multiLevelType w:val="multilevel"/>
    <w:tmpl w:val="392A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8254B"/>
    <w:multiLevelType w:val="multilevel"/>
    <w:tmpl w:val="B720FD3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56455C9"/>
    <w:multiLevelType w:val="multilevel"/>
    <w:tmpl w:val="7CA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4F2242"/>
    <w:multiLevelType w:val="multilevel"/>
    <w:tmpl w:val="DBBA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949A6"/>
    <w:multiLevelType w:val="multilevel"/>
    <w:tmpl w:val="3790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6D3BAC"/>
    <w:multiLevelType w:val="hybridMultilevel"/>
    <w:tmpl w:val="00507202"/>
    <w:lvl w:ilvl="0" w:tplc="4A0E4CC0">
      <w:start w:val="1"/>
      <w:numFmt w:val="decimal"/>
      <w:lvlText w:val="%1."/>
      <w:lvlJc w:val="left"/>
      <w:pPr>
        <w:ind w:left="2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DE8A27E">
      <w:start w:val="1"/>
      <w:numFmt w:val="lowerLetter"/>
      <w:lvlText w:val="%2"/>
      <w:lvlJc w:val="left"/>
      <w:pPr>
        <w:ind w:left="1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0C1610">
      <w:start w:val="1"/>
      <w:numFmt w:val="lowerRoman"/>
      <w:lvlText w:val="%3"/>
      <w:lvlJc w:val="left"/>
      <w:pPr>
        <w:ind w:left="1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F8FC78">
      <w:start w:val="1"/>
      <w:numFmt w:val="decimal"/>
      <w:lvlText w:val="%4"/>
      <w:lvlJc w:val="left"/>
      <w:pPr>
        <w:ind w:left="2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004414">
      <w:start w:val="1"/>
      <w:numFmt w:val="lowerLetter"/>
      <w:lvlText w:val="%5"/>
      <w:lvlJc w:val="left"/>
      <w:pPr>
        <w:ind w:left="3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429CA4">
      <w:start w:val="1"/>
      <w:numFmt w:val="lowerRoman"/>
      <w:lvlText w:val="%6"/>
      <w:lvlJc w:val="left"/>
      <w:pPr>
        <w:ind w:left="4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D2068C">
      <w:start w:val="1"/>
      <w:numFmt w:val="decimal"/>
      <w:lvlText w:val="%7"/>
      <w:lvlJc w:val="left"/>
      <w:pPr>
        <w:ind w:left="4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52A732">
      <w:start w:val="1"/>
      <w:numFmt w:val="lowerLetter"/>
      <w:lvlText w:val="%8"/>
      <w:lvlJc w:val="left"/>
      <w:pPr>
        <w:ind w:left="5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A21BE4">
      <w:start w:val="1"/>
      <w:numFmt w:val="lowerRoman"/>
      <w:lvlText w:val="%9"/>
      <w:lvlJc w:val="left"/>
      <w:pPr>
        <w:ind w:left="6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E935857"/>
    <w:multiLevelType w:val="multilevel"/>
    <w:tmpl w:val="7CF8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8E53F7"/>
    <w:multiLevelType w:val="hybridMultilevel"/>
    <w:tmpl w:val="01A692F0"/>
    <w:lvl w:ilvl="0" w:tplc="82CC48F4">
      <w:start w:val="2"/>
      <w:numFmt w:val="decimal"/>
      <w:lvlText w:val="%1."/>
      <w:lvlJc w:val="left"/>
      <w:pPr>
        <w:ind w:left="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A96481A">
      <w:start w:val="1"/>
      <w:numFmt w:val="lowerLetter"/>
      <w:lvlText w:val="%2"/>
      <w:lvlJc w:val="left"/>
      <w:pPr>
        <w:ind w:left="1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64D9F8">
      <w:start w:val="1"/>
      <w:numFmt w:val="lowerRoman"/>
      <w:lvlText w:val="%3"/>
      <w:lvlJc w:val="left"/>
      <w:pPr>
        <w:ind w:left="1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9C6FC2E">
      <w:start w:val="1"/>
      <w:numFmt w:val="decimal"/>
      <w:lvlText w:val="%4"/>
      <w:lvlJc w:val="left"/>
      <w:pPr>
        <w:ind w:left="2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2E1720">
      <w:start w:val="1"/>
      <w:numFmt w:val="lowerLetter"/>
      <w:lvlText w:val="%5"/>
      <w:lvlJc w:val="left"/>
      <w:pPr>
        <w:ind w:left="3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B6D94A">
      <w:start w:val="1"/>
      <w:numFmt w:val="lowerRoman"/>
      <w:lvlText w:val="%6"/>
      <w:lvlJc w:val="left"/>
      <w:pPr>
        <w:ind w:left="4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0CE5F2">
      <w:start w:val="1"/>
      <w:numFmt w:val="decimal"/>
      <w:lvlText w:val="%7"/>
      <w:lvlJc w:val="left"/>
      <w:pPr>
        <w:ind w:left="4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5E2F91C">
      <w:start w:val="1"/>
      <w:numFmt w:val="lowerLetter"/>
      <w:lvlText w:val="%8"/>
      <w:lvlJc w:val="left"/>
      <w:pPr>
        <w:ind w:left="5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2AE452E">
      <w:start w:val="1"/>
      <w:numFmt w:val="lowerRoman"/>
      <w:lvlText w:val="%9"/>
      <w:lvlJc w:val="left"/>
      <w:pPr>
        <w:ind w:left="6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A4276AC"/>
    <w:multiLevelType w:val="multilevel"/>
    <w:tmpl w:val="F82C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21"/>
  </w:num>
  <w:num w:numId="15">
    <w:abstractNumId w:val="7"/>
  </w:num>
  <w:num w:numId="16">
    <w:abstractNumId w:val="11"/>
  </w:num>
  <w:num w:numId="17">
    <w:abstractNumId w:val="6"/>
  </w:num>
  <w:num w:numId="18">
    <w:abstractNumId w:val="23"/>
  </w:num>
  <w:num w:numId="19">
    <w:abstractNumId w:val="15"/>
  </w:num>
  <w:num w:numId="20">
    <w:abstractNumId w:val="17"/>
  </w:num>
  <w:num w:numId="21">
    <w:abstractNumId w:val="1"/>
  </w:num>
  <w:num w:numId="22">
    <w:abstractNumId w:val="2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C6"/>
    <w:rsid w:val="00003425"/>
    <w:rsid w:val="00003BAA"/>
    <w:rsid w:val="00017A93"/>
    <w:rsid w:val="00080EE3"/>
    <w:rsid w:val="000B1305"/>
    <w:rsid w:val="000F4062"/>
    <w:rsid w:val="00102177"/>
    <w:rsid w:val="0011215E"/>
    <w:rsid w:val="00143A20"/>
    <w:rsid w:val="001B19DF"/>
    <w:rsid w:val="001E2215"/>
    <w:rsid w:val="001E53F1"/>
    <w:rsid w:val="00203085"/>
    <w:rsid w:val="002153C8"/>
    <w:rsid w:val="002240E6"/>
    <w:rsid w:val="00243374"/>
    <w:rsid w:val="00243563"/>
    <w:rsid w:val="002944D9"/>
    <w:rsid w:val="002A5289"/>
    <w:rsid w:val="002B5A6E"/>
    <w:rsid w:val="002E1747"/>
    <w:rsid w:val="003001F3"/>
    <w:rsid w:val="00303058"/>
    <w:rsid w:val="00310E09"/>
    <w:rsid w:val="00317C6B"/>
    <w:rsid w:val="00326A71"/>
    <w:rsid w:val="003330C5"/>
    <w:rsid w:val="00336840"/>
    <w:rsid w:val="00341BDC"/>
    <w:rsid w:val="00374A9B"/>
    <w:rsid w:val="00392D3C"/>
    <w:rsid w:val="00397BF6"/>
    <w:rsid w:val="003E33C2"/>
    <w:rsid w:val="00404CE0"/>
    <w:rsid w:val="00437C76"/>
    <w:rsid w:val="004541C5"/>
    <w:rsid w:val="00464BEB"/>
    <w:rsid w:val="004778E0"/>
    <w:rsid w:val="004A4703"/>
    <w:rsid w:val="004A4B50"/>
    <w:rsid w:val="004C03BD"/>
    <w:rsid w:val="004F32EB"/>
    <w:rsid w:val="00510AF9"/>
    <w:rsid w:val="005152D4"/>
    <w:rsid w:val="00561767"/>
    <w:rsid w:val="00574124"/>
    <w:rsid w:val="0059183E"/>
    <w:rsid w:val="00591889"/>
    <w:rsid w:val="00594C89"/>
    <w:rsid w:val="005A0B65"/>
    <w:rsid w:val="006030C7"/>
    <w:rsid w:val="00632049"/>
    <w:rsid w:val="00674AB4"/>
    <w:rsid w:val="00681A84"/>
    <w:rsid w:val="006C1672"/>
    <w:rsid w:val="006D192C"/>
    <w:rsid w:val="006E5AA9"/>
    <w:rsid w:val="00704166"/>
    <w:rsid w:val="0072143A"/>
    <w:rsid w:val="007502EC"/>
    <w:rsid w:val="00755A0B"/>
    <w:rsid w:val="00755B2B"/>
    <w:rsid w:val="00767BFF"/>
    <w:rsid w:val="00780189"/>
    <w:rsid w:val="00781D6C"/>
    <w:rsid w:val="00793ABC"/>
    <w:rsid w:val="007C1A75"/>
    <w:rsid w:val="007C7FB7"/>
    <w:rsid w:val="007E3F98"/>
    <w:rsid w:val="00817BF6"/>
    <w:rsid w:val="00817EFD"/>
    <w:rsid w:val="00820EDA"/>
    <w:rsid w:val="00821B7F"/>
    <w:rsid w:val="00833809"/>
    <w:rsid w:val="00897B6F"/>
    <w:rsid w:val="008A2D1B"/>
    <w:rsid w:val="008A4E6A"/>
    <w:rsid w:val="008F25C6"/>
    <w:rsid w:val="00913262"/>
    <w:rsid w:val="009152AA"/>
    <w:rsid w:val="009159B6"/>
    <w:rsid w:val="00931C94"/>
    <w:rsid w:val="0098049E"/>
    <w:rsid w:val="009A4317"/>
    <w:rsid w:val="009C4086"/>
    <w:rsid w:val="00A33548"/>
    <w:rsid w:val="00A85A65"/>
    <w:rsid w:val="00AA471D"/>
    <w:rsid w:val="00AB7518"/>
    <w:rsid w:val="00AF012B"/>
    <w:rsid w:val="00B04170"/>
    <w:rsid w:val="00B331D2"/>
    <w:rsid w:val="00B419EE"/>
    <w:rsid w:val="00B7276E"/>
    <w:rsid w:val="00B863DD"/>
    <w:rsid w:val="00B97BA9"/>
    <w:rsid w:val="00BB1279"/>
    <w:rsid w:val="00BE5E28"/>
    <w:rsid w:val="00C221E3"/>
    <w:rsid w:val="00C40B15"/>
    <w:rsid w:val="00C50F1F"/>
    <w:rsid w:val="00C625D7"/>
    <w:rsid w:val="00C72023"/>
    <w:rsid w:val="00C80285"/>
    <w:rsid w:val="00C82A0B"/>
    <w:rsid w:val="00C940B1"/>
    <w:rsid w:val="00CA4DDF"/>
    <w:rsid w:val="00CB10CF"/>
    <w:rsid w:val="00CD179A"/>
    <w:rsid w:val="00CD1868"/>
    <w:rsid w:val="00CD6D69"/>
    <w:rsid w:val="00CE2173"/>
    <w:rsid w:val="00D17912"/>
    <w:rsid w:val="00D25F9E"/>
    <w:rsid w:val="00D31198"/>
    <w:rsid w:val="00D4442F"/>
    <w:rsid w:val="00D54A6C"/>
    <w:rsid w:val="00D621F9"/>
    <w:rsid w:val="00D644F9"/>
    <w:rsid w:val="00D64894"/>
    <w:rsid w:val="00D73A2E"/>
    <w:rsid w:val="00DC0C18"/>
    <w:rsid w:val="00DC2CC9"/>
    <w:rsid w:val="00DD46BD"/>
    <w:rsid w:val="00DE35C6"/>
    <w:rsid w:val="00E03B42"/>
    <w:rsid w:val="00E32AC6"/>
    <w:rsid w:val="00E42146"/>
    <w:rsid w:val="00E45C87"/>
    <w:rsid w:val="00E462BA"/>
    <w:rsid w:val="00E476A6"/>
    <w:rsid w:val="00E507CB"/>
    <w:rsid w:val="00E517B8"/>
    <w:rsid w:val="00E62C9C"/>
    <w:rsid w:val="00E63CD5"/>
    <w:rsid w:val="00E7085B"/>
    <w:rsid w:val="00E86888"/>
    <w:rsid w:val="00EA7389"/>
    <w:rsid w:val="00EC5BA6"/>
    <w:rsid w:val="00EC7C36"/>
    <w:rsid w:val="00ED403C"/>
    <w:rsid w:val="00ED6F62"/>
    <w:rsid w:val="00F058C2"/>
    <w:rsid w:val="00F1066B"/>
    <w:rsid w:val="00F3078E"/>
    <w:rsid w:val="00F31FEE"/>
    <w:rsid w:val="00F43F48"/>
    <w:rsid w:val="00F63302"/>
    <w:rsid w:val="00F77821"/>
    <w:rsid w:val="00F97FE8"/>
    <w:rsid w:val="00FA32EB"/>
    <w:rsid w:val="00FB3131"/>
    <w:rsid w:val="00FB35B4"/>
    <w:rsid w:val="00FB5BC3"/>
    <w:rsid w:val="00FE41BB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7455"/>
  <w15:chartTrackingRefBased/>
  <w15:docId w15:val="{2D0F12DD-080B-49BA-9681-41879B62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F1"/>
    <w:pPr>
      <w:spacing w:after="4" w:line="268" w:lineRule="auto"/>
      <w:ind w:left="3" w:right="554" w:hanging="3"/>
      <w:jc w:val="both"/>
    </w:pPr>
    <w:rPr>
      <w:rFonts w:ascii="Times New Roman" w:eastAsia="Times New Roman" w:hAnsi="Times New Roman" w:cs="Times New Roman"/>
      <w:color w:val="000000"/>
      <w:sz w:val="24"/>
      <w:lang w:eastAsia="ru-MD"/>
    </w:rPr>
  </w:style>
  <w:style w:type="paragraph" w:styleId="1">
    <w:name w:val="heading 1"/>
    <w:next w:val="a"/>
    <w:link w:val="10"/>
    <w:uiPriority w:val="9"/>
    <w:qFormat/>
    <w:rsid w:val="001E53F1"/>
    <w:pPr>
      <w:keepNext/>
      <w:keepLines/>
      <w:spacing w:after="2" w:line="256" w:lineRule="auto"/>
      <w:ind w:left="10" w:right="115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M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A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A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3F1"/>
    <w:rPr>
      <w:rFonts w:ascii="Times New Roman" w:eastAsia="Times New Roman" w:hAnsi="Times New Roman" w:cs="Times New Roman"/>
      <w:color w:val="000000"/>
      <w:sz w:val="26"/>
      <w:lang w:eastAsia="ru-MD"/>
    </w:rPr>
  </w:style>
  <w:style w:type="table" w:customStyle="1" w:styleId="TableGrid">
    <w:name w:val="TableGrid"/>
    <w:rsid w:val="001E53F1"/>
    <w:pPr>
      <w:spacing w:after="0" w:line="240" w:lineRule="auto"/>
    </w:pPr>
    <w:rPr>
      <w:rFonts w:eastAsiaTheme="minorEastAsia"/>
      <w:lang w:eastAsia="ru-M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21B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1B7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7202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73A2E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ru-MD"/>
    </w:rPr>
  </w:style>
  <w:style w:type="character" w:customStyle="1" w:styleId="60">
    <w:name w:val="Заголовок 6 Знак"/>
    <w:basedOn w:val="a0"/>
    <w:link w:val="6"/>
    <w:uiPriority w:val="9"/>
    <w:semiHidden/>
    <w:rsid w:val="00D73A2E"/>
    <w:rPr>
      <w:rFonts w:asciiTheme="majorHAnsi" w:eastAsiaTheme="majorEastAsia" w:hAnsiTheme="majorHAnsi" w:cstheme="majorBidi"/>
      <w:color w:val="1F3763" w:themeColor="accent1" w:themeShade="7F"/>
      <w:sz w:val="24"/>
      <w:lang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4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41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71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567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95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169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5831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8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3079568560" TargetMode="External"/><Relationship Id="rId5" Type="http://schemas.openxmlformats.org/officeDocument/2006/relationships/hyperlink" Target="tel:+37306937065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Cozonac</dc:creator>
  <cp:keywords/>
  <dc:description/>
  <cp:lastModifiedBy>Aliona Cozonac</cp:lastModifiedBy>
  <cp:revision>33</cp:revision>
  <cp:lastPrinted>2024-11-14T09:20:00Z</cp:lastPrinted>
  <dcterms:created xsi:type="dcterms:W3CDTF">2024-10-30T13:42:00Z</dcterms:created>
  <dcterms:modified xsi:type="dcterms:W3CDTF">2024-11-14T12:23:00Z</dcterms:modified>
</cp:coreProperties>
</file>