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8780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8780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B929CC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2364" w:right="712" w:hanging="3782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Ofițer al Ghișeului unic de documentare 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>a străini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l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or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>Direcți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ei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regional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</w:t>
                            </w:r>
                            <w:r w:rsidR="00B929CC" w:rsidRPr="00B929C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Centru</w:t>
                            </w:r>
                          </w:p>
                          <w:p w:rsidR="0078300E" w:rsidRPr="002771D3" w:rsidRDefault="0062497B" w:rsidP="00B929CC">
                            <w:pPr>
                              <w:spacing w:line="244" w:lineRule="auto"/>
                              <w:ind w:left="2364" w:right="1562" w:hanging="379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B929CC">
                              <w:rPr>
                                <w:b/>
                                <w:color w:val="C00000"/>
                                <w:sz w:val="24"/>
                              </w:rPr>
                              <w:t>execuție/ sursa internă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7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B929CC">
                      <w:pPr>
                        <w:tabs>
                          <w:tab w:val="left" w:pos="7938"/>
                        </w:tabs>
                        <w:spacing w:line="244" w:lineRule="auto"/>
                        <w:ind w:left="2364" w:right="712" w:hanging="3782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Ofițer al Ghișeului unic de documentare 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>a străini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l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or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>Direcți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ei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regional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</w:t>
                      </w:r>
                      <w:r w:rsidR="00B929CC" w:rsidRPr="00B929CC">
                        <w:rPr>
                          <w:b/>
                          <w:color w:val="C00000"/>
                          <w:sz w:val="24"/>
                        </w:rPr>
                        <w:t xml:space="preserve"> Centru</w:t>
                      </w:r>
                    </w:p>
                    <w:p w:rsidR="0078300E" w:rsidRPr="002771D3" w:rsidRDefault="0062497B" w:rsidP="00B929CC">
                      <w:pPr>
                        <w:spacing w:line="244" w:lineRule="auto"/>
                        <w:ind w:left="2364" w:right="1562" w:hanging="379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B929CC">
                        <w:rPr>
                          <w:b/>
                          <w:color w:val="C00000"/>
                          <w:sz w:val="24"/>
                        </w:rPr>
                        <w:t>execuție/ sursa internă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929CC" w:rsidRPr="007E60E6" w:rsidRDefault="00B929CC" w:rsidP="007E60E6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B929CC">
        <w:rPr>
          <w:sz w:val="23"/>
          <w:szCs w:val="23"/>
        </w:rPr>
        <w:t>Realizarea politicii în domeniul migrației prin implementarea mecanismelor privind admisia, reglementarea șederii și documentarea cu acte de identitate a străinilor pe teritoriul Republicii Moldova, realizarea obiectivelor și sarcinilor conform programului de activitate în limita competențelor atribuite</w:t>
      </w:r>
      <w:r w:rsidR="0062497B" w:rsidRPr="006B78DB">
        <w:rPr>
          <w:sz w:val="23"/>
          <w:szCs w:val="23"/>
        </w:rPr>
        <w:t>.</w:t>
      </w: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B929CC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6167120" cy="1731010"/>
                <wp:effectExtent l="0" t="0" r="5080" b="254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173101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CC" w:rsidRPr="00BE3731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Recepționarea cererilor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solicitanțior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 cu actele anexate, verificarea corectitudinii și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complectitudinii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 cererilor și conformității copiei cu originalul actelor prezentate</w:t>
                            </w:r>
                            <w:r w:rsidR="007A1416" w:rsidRPr="00BE373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BE3731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ind w:left="142" w:right="31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  <w:lang w:val="ro-MD"/>
                              </w:rPr>
                              <w:t>Întreprinderea întregului set de măsuri în vederea asigurării înregistrării dactiloscopice, fotografierii digitale și scanării semnăturii solicitantului</w:t>
                            </w:r>
                            <w:r w:rsidR="00B929CC" w:rsidRPr="00BE373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B929CC" w:rsidRDefault="006B78DB" w:rsidP="00B929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ind w:left="142" w:right="38" w:firstLine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29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 xml:space="preserve">Luarea în evidență a străinilor care intră în Republica Moldova pe segmentul transnistrean al frontierei </w:t>
                            </w:r>
                            <w:proofErr w:type="spellStart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moldoucrainene</w:t>
                            </w:r>
                            <w:proofErr w:type="spellEnd"/>
                            <w:r w:rsidR="00BE3731" w:rsidRPr="00BE3731">
                              <w:rPr>
                                <w:sz w:val="26"/>
                                <w:szCs w:val="26"/>
                              </w:rPr>
                              <w:t>, necontrolat de autoritățile moldovenești</w:t>
                            </w:r>
                            <w:r w:rsidR="00C6007B" w:rsidRPr="00B929C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   4. 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>Prelucrarea datelor personale în Sisteme informaționale disponibile în gestiunea IGM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E3731" w:rsidRPr="00BF15DF" w:rsidRDefault="00BE3731" w:rsidP="00BE3731">
                            <w:pPr>
                              <w:pStyle w:val="a5"/>
                              <w:tabs>
                                <w:tab w:val="left" w:pos="0"/>
                              </w:tabs>
                              <w:ind w:left="0"/>
                              <w:jc w:val="both"/>
                              <w:rPr>
                                <w:rFonts w:eastAsia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BE3731"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  <w:r>
                              <w:t xml:space="preserve">       5. </w:t>
                            </w:r>
                            <w:r w:rsidRPr="00BE3731">
                              <w:rPr>
                                <w:sz w:val="26"/>
                                <w:szCs w:val="26"/>
                              </w:rPr>
                              <w:t xml:space="preserve">Perfectarea </w:t>
                            </w:r>
                            <w:proofErr w:type="spellStart"/>
                            <w:r w:rsidRPr="00BE3731">
                              <w:rPr>
                                <w:sz w:val="26"/>
                                <w:szCs w:val="26"/>
                              </w:rPr>
                              <w:t>şi</w:t>
                            </w:r>
                            <w:proofErr w:type="spellEnd"/>
                            <w:r w:rsidRPr="00BE3731">
                              <w:rPr>
                                <w:sz w:val="26"/>
                                <w:szCs w:val="26"/>
                              </w:rPr>
                              <w:t xml:space="preserve"> eliberarea actelor de identitate.</w:t>
                            </w:r>
                          </w:p>
                          <w:p w:rsidR="00BE3731" w:rsidRPr="00BE3731" w:rsidRDefault="00BE3731" w:rsidP="00BE3731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6pt;width:485.6pt;height:136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" fillcolor="#fcfbf9" stroked="f">
                <v:textbox inset="0,0,0,0">
                  <w:txbxContent>
                    <w:p w:rsidR="00B929CC" w:rsidRPr="00BE3731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</w:rPr>
                        <w:t xml:space="preserve">Recepționarea cererilor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solicitanțior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 xml:space="preserve"> cu actele anexate, verificarea corectitudinii și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complectitudinii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 xml:space="preserve"> cererilor și conformității copiei cu originalul actelor prezentate</w:t>
                      </w:r>
                      <w:r w:rsidR="007A1416" w:rsidRPr="00BE373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BE3731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ind w:left="142" w:right="31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  <w:lang w:val="ro-MD"/>
                        </w:rPr>
                        <w:t>Întreprinderea întregului set de măsuri în vederea asigurării înregistrării dactiloscopice, fotografierii digitale și scanării semnăturii solicitantului</w:t>
                      </w:r>
                      <w:r w:rsidR="00B929CC" w:rsidRPr="00BE373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B929CC" w:rsidRDefault="006B78DB" w:rsidP="00B929CC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ind w:left="142" w:right="38" w:firstLine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B929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E3731" w:rsidRPr="00BE3731">
                        <w:rPr>
                          <w:sz w:val="26"/>
                          <w:szCs w:val="26"/>
                        </w:rPr>
                        <w:t xml:space="preserve">Luarea în evidență a străinilor care intră în Republica Moldova pe segmentul transnistrean al frontierei </w:t>
                      </w:r>
                      <w:proofErr w:type="spellStart"/>
                      <w:r w:rsidR="00BE3731" w:rsidRPr="00BE3731">
                        <w:rPr>
                          <w:sz w:val="26"/>
                          <w:szCs w:val="26"/>
                        </w:rPr>
                        <w:t>moldoucrainene</w:t>
                      </w:r>
                      <w:proofErr w:type="spellEnd"/>
                      <w:r w:rsidR="00BE3731" w:rsidRPr="00BE3731">
                        <w:rPr>
                          <w:sz w:val="26"/>
                          <w:szCs w:val="26"/>
                        </w:rPr>
                        <w:t>, necontrolat de autoritățile moldovenești</w:t>
                      </w:r>
                      <w:r w:rsidR="00C6007B" w:rsidRPr="00B929C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t xml:space="preserve">   4. </w:t>
                      </w:r>
                      <w:r w:rsidRPr="00BE3731">
                        <w:rPr>
                          <w:sz w:val="26"/>
                          <w:szCs w:val="26"/>
                        </w:rPr>
                        <w:t>Prelucrarea datelor personale în Sisteme informaționale disponibile în gestiunea IGM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  <w:p w:rsidR="00BE3731" w:rsidRPr="00BF15DF" w:rsidRDefault="00BE3731" w:rsidP="00BE3731">
                      <w:pPr>
                        <w:pStyle w:val="a5"/>
                        <w:tabs>
                          <w:tab w:val="left" w:pos="0"/>
                        </w:tabs>
                        <w:ind w:left="0"/>
                        <w:jc w:val="both"/>
                        <w:rPr>
                          <w:rFonts w:eastAsia="Calibr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BE3731">
                        <w:rPr>
                          <w:sz w:val="20"/>
                          <w:szCs w:val="20"/>
                        </w:rPr>
                        <w:t>5.</w:t>
                      </w:r>
                      <w:r>
                        <w:t xml:space="preserve">       5. </w:t>
                      </w:r>
                      <w:r w:rsidRPr="00BE3731">
                        <w:rPr>
                          <w:sz w:val="26"/>
                          <w:szCs w:val="26"/>
                        </w:rPr>
                        <w:t xml:space="preserve">Perfectarea </w:t>
                      </w:r>
                      <w:proofErr w:type="spellStart"/>
                      <w:r w:rsidRPr="00BE3731">
                        <w:rPr>
                          <w:sz w:val="26"/>
                          <w:szCs w:val="26"/>
                        </w:rPr>
                        <w:t>şi</w:t>
                      </w:r>
                      <w:proofErr w:type="spellEnd"/>
                      <w:r w:rsidRPr="00BE3731">
                        <w:rPr>
                          <w:sz w:val="26"/>
                          <w:szCs w:val="26"/>
                        </w:rPr>
                        <w:t xml:space="preserve"> eliberarea actelor de identitate.</w:t>
                      </w:r>
                    </w:p>
                    <w:p w:rsidR="00BE3731" w:rsidRPr="00BE3731" w:rsidRDefault="00BE3731" w:rsidP="00BE3731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7E60E6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7E60E6" w:rsidRPr="006B78DB" w:rsidRDefault="007E60E6" w:rsidP="007E60E6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5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5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5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5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8300E" w:rsidRPr="006620D9" w:rsidRDefault="00760E46" w:rsidP="00C85553">
      <w:pPr>
        <w:pStyle w:val="a5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științe ale educației, științe sociale, științe </w:t>
      </w:r>
      <w:r w:rsidR="00C85553">
        <w:rPr>
          <w:sz w:val="23"/>
          <w:szCs w:val="23"/>
        </w:rPr>
        <w:t>economice, servicii ale securității.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6B78DB" w:rsidRDefault="0062497B">
      <w:pPr>
        <w:pStyle w:val="a5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B929CC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6B78DB" w:rsidRPr="006B78DB" w:rsidRDefault="006B78DB" w:rsidP="006B78DB">
      <w:pPr>
        <w:pStyle w:val="a5"/>
        <w:tabs>
          <w:tab w:val="left" w:pos="809"/>
        </w:tabs>
        <w:spacing w:before="1"/>
        <w:ind w:left="808" w:firstLine="0"/>
        <w:rPr>
          <w:sz w:val="23"/>
          <w:szCs w:val="23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întrunească </w:t>
      </w:r>
      <w:proofErr w:type="spellStart"/>
      <w:r w:rsidRPr="007E60E6">
        <w:rPr>
          <w:sz w:val="23"/>
          <w:szCs w:val="23"/>
        </w:rPr>
        <w:t>condiţiile</w:t>
      </w:r>
      <w:proofErr w:type="spellEnd"/>
      <w:r w:rsidRPr="007E60E6">
        <w:rPr>
          <w:sz w:val="23"/>
          <w:szCs w:val="23"/>
        </w:rPr>
        <w:t xml:space="preserve"> legale la angajarea </w:t>
      </w:r>
      <w:proofErr w:type="spellStart"/>
      <w:r w:rsidRPr="007E60E6">
        <w:rPr>
          <w:sz w:val="23"/>
          <w:szCs w:val="23"/>
        </w:rPr>
        <w:t>iniţială</w:t>
      </w:r>
      <w:proofErr w:type="spellEnd"/>
      <w:r w:rsidRPr="007E60E6">
        <w:rPr>
          <w:sz w:val="23"/>
          <w:szCs w:val="23"/>
        </w:rPr>
        <w:t>;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corespundă </w:t>
      </w:r>
      <w:proofErr w:type="spellStart"/>
      <w:r w:rsidRPr="007E60E6">
        <w:rPr>
          <w:sz w:val="23"/>
          <w:szCs w:val="23"/>
        </w:rPr>
        <w:t>cerinţelor</w:t>
      </w:r>
      <w:proofErr w:type="spellEnd"/>
      <w:r w:rsidRPr="007E60E6">
        <w:rPr>
          <w:sz w:val="23"/>
          <w:szCs w:val="23"/>
        </w:rPr>
        <w:t xml:space="preserve"> specifice din </w:t>
      </w:r>
      <w:proofErr w:type="spellStart"/>
      <w:r w:rsidRPr="007E60E6">
        <w:rPr>
          <w:sz w:val="23"/>
          <w:szCs w:val="23"/>
        </w:rPr>
        <w:t>fişa</w:t>
      </w:r>
      <w:proofErr w:type="spellEnd"/>
      <w:r w:rsidRPr="007E60E6">
        <w:rPr>
          <w:sz w:val="23"/>
          <w:szCs w:val="23"/>
        </w:rPr>
        <w:t xml:space="preserve"> postului;</w:t>
      </w:r>
    </w:p>
    <w:p w:rsidR="007E60E6" w:rsidRPr="007E60E6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</w:t>
      </w:r>
      <w:proofErr w:type="spellStart"/>
      <w:r w:rsidRPr="007E60E6">
        <w:rPr>
          <w:sz w:val="23"/>
          <w:szCs w:val="23"/>
        </w:rPr>
        <w:t>deţină</w:t>
      </w:r>
      <w:proofErr w:type="spellEnd"/>
      <w:r w:rsidRPr="007E60E6">
        <w:rPr>
          <w:sz w:val="23"/>
          <w:szCs w:val="23"/>
        </w:rPr>
        <w:t xml:space="preserve"> studiile corespunzătoare domeniului de specialitate;</w:t>
      </w:r>
    </w:p>
    <w:p w:rsidR="0078300E" w:rsidRPr="006B78DB" w:rsidRDefault="007E60E6" w:rsidP="007E60E6">
      <w:pPr>
        <w:pStyle w:val="a5"/>
        <w:numPr>
          <w:ilvl w:val="0"/>
          <w:numId w:val="2"/>
        </w:numPr>
        <w:tabs>
          <w:tab w:val="left" w:pos="1034"/>
        </w:tabs>
        <w:ind w:right="194"/>
        <w:rPr>
          <w:sz w:val="23"/>
          <w:szCs w:val="23"/>
        </w:rPr>
      </w:pPr>
      <w:r w:rsidRPr="007E60E6">
        <w:rPr>
          <w:sz w:val="23"/>
          <w:szCs w:val="23"/>
        </w:rPr>
        <w:t xml:space="preserve">să îndeplinească cerințele stabilite în cazul trecerii din corpul de </w:t>
      </w:r>
      <w:proofErr w:type="spellStart"/>
      <w:r w:rsidRPr="007E60E6">
        <w:rPr>
          <w:sz w:val="23"/>
          <w:szCs w:val="23"/>
        </w:rPr>
        <w:t>subofiţeri</w:t>
      </w:r>
      <w:proofErr w:type="spellEnd"/>
      <w:r w:rsidRPr="007E60E6">
        <w:rPr>
          <w:sz w:val="23"/>
          <w:szCs w:val="23"/>
        </w:rPr>
        <w:t xml:space="preserve"> în corpul de </w:t>
      </w:r>
      <w:proofErr w:type="spellStart"/>
      <w:r w:rsidRPr="007E60E6">
        <w:rPr>
          <w:sz w:val="23"/>
          <w:szCs w:val="23"/>
        </w:rPr>
        <w:t>ofiţeri</w:t>
      </w:r>
      <w:proofErr w:type="spellEnd"/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5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E60E6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proofErr w:type="spellStart"/>
      <w:r w:rsidR="007E60E6">
        <w:rPr>
          <w:sz w:val="23"/>
          <w:szCs w:val="23"/>
        </w:rPr>
        <w:t>B</w:t>
      </w:r>
      <w:r w:rsidR="00497592">
        <w:rPr>
          <w:sz w:val="23"/>
          <w:szCs w:val="23"/>
        </w:rPr>
        <w:t>03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4A82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7E60E6" w:rsidRPr="007E60E6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44A82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</w:t>
                            </w:r>
                            <w:r w:rsidR="007E60E6" w:rsidRPr="007E60E6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 w:rsidR="00F44A82">
                              <w:rPr>
                                <w:bCs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F44A82">
                              <w:fldChar w:fldCharType="begin"/>
                            </w:r>
                            <w:r w:rsidR="00F44A82">
                              <w:instrText xml:space="preserve"> HYPERLINK "http://www.mai.gov.md/" \h </w:instrText>
                            </w:r>
                            <w:r w:rsidR="00F44A82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F44A82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9E2AD0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Irina Oșlobanu</w:t>
                            </w:r>
                            <w:bookmarkStart w:id="0" w:name="_GoBack"/>
                            <w:bookmarkEnd w:id="0"/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, ofițer principal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4A82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7E60E6" w:rsidRPr="007E60E6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44A82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</w:t>
                      </w:r>
                      <w:r w:rsidR="007E60E6" w:rsidRPr="007E60E6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</w:t>
                      </w:r>
                      <w:r w:rsidR="00F44A82">
                        <w:rPr>
                          <w:bCs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5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F44A82">
                        <w:fldChar w:fldCharType="begin"/>
                      </w:r>
                      <w:r w:rsidR="00F44A82">
                        <w:instrText xml:space="preserve"> HYPERLINK "http://www.mai.gov.md/" \h </w:instrText>
                      </w:r>
                      <w:r w:rsidR="00F44A82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F44A82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9E2AD0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Irina Oșlobanu</w:t>
                      </w:r>
                      <w:bookmarkStart w:id="1" w:name="_GoBack"/>
                      <w:bookmarkEnd w:id="1"/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, ofițer principal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F91B7C" w:rsidRDefault="00F91B7C" w:rsidP="00F91B7C">
      <w:pPr>
        <w:pStyle w:val="a3"/>
        <w:spacing w:before="9"/>
        <w:rPr>
          <w:b/>
          <w:sz w:val="23"/>
        </w:rPr>
      </w:pP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>
        <w:rPr>
          <w:sz w:val="23"/>
          <w:szCs w:val="23"/>
        </w:rPr>
        <w:t>Constituţia</w:t>
      </w:r>
      <w:proofErr w:type="spellEnd"/>
      <w:r>
        <w:rPr>
          <w:sz w:val="23"/>
          <w:szCs w:val="23"/>
        </w:rPr>
        <w:t xml:space="preserve"> Republicii Moldova din 29.07.1994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Codul </w:t>
      </w:r>
      <w:proofErr w:type="spellStart"/>
      <w:r>
        <w:rPr>
          <w:sz w:val="23"/>
          <w:szCs w:val="23"/>
        </w:rPr>
        <w:t>contravenţional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nr.218</w:t>
      </w:r>
      <w:proofErr w:type="spellEnd"/>
      <w:r>
        <w:rPr>
          <w:sz w:val="23"/>
          <w:szCs w:val="23"/>
        </w:rPr>
        <w:t>-XVI din 24.10.2008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Codul administrativ nr. 116 din 19.07.2018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Codul penal nr. 985-XV din 18.04.2002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nr.320</w:t>
      </w:r>
      <w:proofErr w:type="spellEnd"/>
      <w:r>
        <w:rPr>
          <w:sz w:val="23"/>
          <w:szCs w:val="23"/>
        </w:rPr>
        <w:t xml:space="preserve"> din 27.12.2012 cu privire la activitatea </w:t>
      </w:r>
      <w:proofErr w:type="spellStart"/>
      <w:r>
        <w:rPr>
          <w:sz w:val="23"/>
          <w:szCs w:val="23"/>
        </w:rPr>
        <w:t>Poliţiei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statutul </w:t>
      </w:r>
      <w:proofErr w:type="spellStart"/>
      <w:r>
        <w:rPr>
          <w:sz w:val="23"/>
          <w:szCs w:val="23"/>
        </w:rPr>
        <w:t>poliţistului</w:t>
      </w:r>
      <w:proofErr w:type="spellEnd"/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nr.200</w:t>
      </w:r>
      <w:proofErr w:type="spellEnd"/>
      <w:r>
        <w:rPr>
          <w:sz w:val="23"/>
          <w:szCs w:val="23"/>
        </w:rPr>
        <w:t xml:space="preserve"> din 16.07.2010 privind regimul străinilor în Republica Moldova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nr.180</w:t>
      </w:r>
      <w:proofErr w:type="spellEnd"/>
      <w:r>
        <w:rPr>
          <w:sz w:val="23"/>
          <w:szCs w:val="23"/>
        </w:rPr>
        <w:t xml:space="preserve">-XVI din 10.07.2008 cu privire la </w:t>
      </w:r>
      <w:proofErr w:type="spellStart"/>
      <w:r>
        <w:rPr>
          <w:sz w:val="23"/>
          <w:szCs w:val="23"/>
        </w:rPr>
        <w:t>migraţia</w:t>
      </w:r>
      <w:proofErr w:type="spellEnd"/>
      <w:r>
        <w:rPr>
          <w:sz w:val="23"/>
          <w:szCs w:val="23"/>
        </w:rPr>
        <w:t xml:space="preserve"> de muncă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nr. 275-XIII din 10.11.1994 cu privire la statutul juridic al </w:t>
      </w:r>
      <w:proofErr w:type="spellStart"/>
      <w:r>
        <w:rPr>
          <w:sz w:val="23"/>
          <w:szCs w:val="23"/>
        </w:rPr>
        <w:t>cetăţenilor</w:t>
      </w:r>
      <w:proofErr w:type="spellEnd"/>
      <w:r>
        <w:rPr>
          <w:sz w:val="23"/>
          <w:szCs w:val="23"/>
        </w:rPr>
        <w:t xml:space="preserve"> străini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apatrizilor în RM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>
        <w:rPr>
          <w:sz w:val="23"/>
          <w:szCs w:val="23"/>
        </w:rPr>
        <w:t>naţional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paşapoarte</w:t>
      </w:r>
      <w:proofErr w:type="spellEnd"/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nr.270</w:t>
      </w:r>
      <w:proofErr w:type="spellEnd"/>
      <w:r>
        <w:rPr>
          <w:sz w:val="23"/>
          <w:szCs w:val="23"/>
        </w:rPr>
        <w:t xml:space="preserve"> din 18.12.2008 privind azilul în RM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>
        <w:rPr>
          <w:sz w:val="23"/>
          <w:szCs w:val="23"/>
        </w:rPr>
        <w:t>Legeanr.274</w:t>
      </w:r>
      <w:proofErr w:type="spellEnd"/>
      <w:r>
        <w:rPr>
          <w:sz w:val="23"/>
          <w:szCs w:val="23"/>
        </w:rPr>
        <w:t xml:space="preserve"> din 27.12.2011 privind integrarea străinilor în Republica Moldova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Nr.257</w:t>
      </w:r>
      <w:proofErr w:type="spellEnd"/>
      <w:r>
        <w:rPr>
          <w:sz w:val="23"/>
          <w:szCs w:val="23"/>
        </w:rPr>
        <w:t xml:space="preserve"> din 01.11.2013 privind </w:t>
      </w:r>
      <w:proofErr w:type="spellStart"/>
      <w:r>
        <w:rPr>
          <w:sz w:val="23"/>
          <w:szCs w:val="23"/>
        </w:rPr>
        <w:t>resortisanţii</w:t>
      </w:r>
      <w:proofErr w:type="spellEnd"/>
      <w:r>
        <w:rPr>
          <w:sz w:val="23"/>
          <w:szCs w:val="23"/>
        </w:rPr>
        <w:t xml:space="preserve"> statelor </w:t>
      </w:r>
      <w:proofErr w:type="spellStart"/>
      <w:r>
        <w:rPr>
          <w:sz w:val="23"/>
          <w:szCs w:val="23"/>
        </w:rPr>
        <w:t>terţe</w:t>
      </w:r>
      <w:proofErr w:type="spellEnd"/>
      <w:r>
        <w:rPr>
          <w:sz w:val="23"/>
          <w:szCs w:val="23"/>
        </w:rPr>
        <w:t xml:space="preserve"> care au </w:t>
      </w:r>
      <w:proofErr w:type="spellStart"/>
      <w:r>
        <w:rPr>
          <w:sz w:val="23"/>
          <w:szCs w:val="23"/>
        </w:rPr>
        <w:t>obligaţia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deţinerii</w:t>
      </w:r>
      <w:proofErr w:type="spellEnd"/>
      <w:r>
        <w:rPr>
          <w:sz w:val="23"/>
          <w:szCs w:val="23"/>
        </w:rPr>
        <w:t xml:space="preserve"> unei vize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resortisanţii</w:t>
      </w:r>
      <w:proofErr w:type="spellEnd"/>
      <w:r>
        <w:rPr>
          <w:sz w:val="23"/>
          <w:szCs w:val="23"/>
        </w:rPr>
        <w:t xml:space="preserve"> statelor </w:t>
      </w:r>
      <w:proofErr w:type="spellStart"/>
      <w:r>
        <w:rPr>
          <w:sz w:val="23"/>
          <w:szCs w:val="23"/>
        </w:rPr>
        <w:t>terţe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sînt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exoneraţi</w:t>
      </w:r>
      <w:proofErr w:type="spellEnd"/>
      <w:r>
        <w:rPr>
          <w:sz w:val="23"/>
          <w:szCs w:val="23"/>
        </w:rPr>
        <w:t xml:space="preserve"> de obligativitatea </w:t>
      </w:r>
      <w:proofErr w:type="spellStart"/>
      <w:r>
        <w:rPr>
          <w:sz w:val="23"/>
          <w:szCs w:val="23"/>
        </w:rPr>
        <w:t>deţinerii</w:t>
      </w:r>
      <w:proofErr w:type="spellEnd"/>
      <w:r>
        <w:rPr>
          <w:sz w:val="23"/>
          <w:szCs w:val="23"/>
        </w:rPr>
        <w:t xml:space="preserve"> unei vize la traversarea frontierei de stat a Republicii Moldova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nr.269</w:t>
      </w:r>
      <w:proofErr w:type="spellEnd"/>
      <w:r>
        <w:rPr>
          <w:sz w:val="23"/>
          <w:szCs w:val="23"/>
        </w:rPr>
        <w:t xml:space="preserve">-XIII din 09.11.94 cu privire la </w:t>
      </w:r>
      <w:proofErr w:type="spellStart"/>
      <w:r>
        <w:rPr>
          <w:sz w:val="23"/>
          <w:szCs w:val="23"/>
        </w:rPr>
        <w:t>ieşirea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intrarea în Republica Moldova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nr.241</w:t>
      </w:r>
      <w:proofErr w:type="spellEnd"/>
      <w:r>
        <w:rPr>
          <w:sz w:val="23"/>
          <w:szCs w:val="23"/>
        </w:rPr>
        <w:t xml:space="preserve">-XVI din 20.10.2005 privind prevenirea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combaterea traficului de </w:t>
      </w:r>
      <w:proofErr w:type="spellStart"/>
      <w:r>
        <w:rPr>
          <w:sz w:val="23"/>
          <w:szCs w:val="23"/>
        </w:rPr>
        <w:t>fiinţe</w:t>
      </w:r>
      <w:proofErr w:type="spellEnd"/>
      <w:r>
        <w:rPr>
          <w:sz w:val="23"/>
          <w:szCs w:val="23"/>
        </w:rPr>
        <w:t xml:space="preserve"> umane</w:t>
      </w:r>
    </w:p>
    <w:p w:rsidR="00F91B7C" w:rsidRDefault="00F91B7C" w:rsidP="00F91B7C">
      <w:pPr>
        <w:pStyle w:val="a5"/>
        <w:numPr>
          <w:ilvl w:val="0"/>
          <w:numId w:val="10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Nr.982</w:t>
      </w:r>
      <w:proofErr w:type="spellEnd"/>
      <w:r>
        <w:rPr>
          <w:sz w:val="23"/>
          <w:szCs w:val="23"/>
        </w:rPr>
        <w:t xml:space="preserve">-XIV din 11.05.2000 privind accesul la </w:t>
      </w:r>
      <w:proofErr w:type="spellStart"/>
      <w:r>
        <w:rPr>
          <w:sz w:val="23"/>
          <w:szCs w:val="23"/>
        </w:rPr>
        <w:t>informaţie</w:t>
      </w:r>
      <w:proofErr w:type="spellEnd"/>
    </w:p>
    <w:p w:rsidR="0078300E" w:rsidRPr="00EA76DE" w:rsidRDefault="0078300E" w:rsidP="00F91B7C">
      <w:pPr>
        <w:pStyle w:val="a5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339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57EBE"/>
    <w:rsid w:val="002771D3"/>
    <w:rsid w:val="00396A72"/>
    <w:rsid w:val="003B67E6"/>
    <w:rsid w:val="003F6E74"/>
    <w:rsid w:val="004528B4"/>
    <w:rsid w:val="00497592"/>
    <w:rsid w:val="00587058"/>
    <w:rsid w:val="0062497B"/>
    <w:rsid w:val="006620D9"/>
    <w:rsid w:val="006B78DB"/>
    <w:rsid w:val="006F6B90"/>
    <w:rsid w:val="00706E7A"/>
    <w:rsid w:val="00760E46"/>
    <w:rsid w:val="0078300E"/>
    <w:rsid w:val="007A1416"/>
    <w:rsid w:val="007E60E6"/>
    <w:rsid w:val="0099198B"/>
    <w:rsid w:val="009E2AD0"/>
    <w:rsid w:val="00B204C6"/>
    <w:rsid w:val="00B929CC"/>
    <w:rsid w:val="00BC24E0"/>
    <w:rsid w:val="00BE3731"/>
    <w:rsid w:val="00C6007B"/>
    <w:rsid w:val="00C85553"/>
    <w:rsid w:val="00D75051"/>
    <w:rsid w:val="00EA76DE"/>
    <w:rsid w:val="00EF235C"/>
    <w:rsid w:val="00F44A82"/>
    <w:rsid w:val="00F5232D"/>
    <w:rsid w:val="00F91B7C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17E3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91B7C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SRU-1</cp:lastModifiedBy>
  <cp:revision>39</cp:revision>
  <cp:lastPrinted>2023-09-13T08:39:00Z</cp:lastPrinted>
  <dcterms:created xsi:type="dcterms:W3CDTF">2023-10-02T08:25:00Z</dcterms:created>
  <dcterms:modified xsi:type="dcterms:W3CDTF">2025-01-20T08:59:00Z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