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2BC3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proofErr w:type="spellStart"/>
      <w:r>
        <w:rPr>
          <w:shd w:val="clear" w:color="auto" w:fill="FFCC99"/>
        </w:rPr>
        <w:t>Informaţia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condiţiile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funcţiei</w:t>
      </w:r>
      <w:proofErr w:type="spellEnd"/>
      <w:r>
        <w:rPr>
          <w:shd w:val="clear" w:color="auto" w:fill="FFCC99"/>
        </w:rPr>
        <w:tab/>
      </w:r>
    </w:p>
    <w:p w14:paraId="6618D2F2" w14:textId="77777777" w:rsidR="003D0B98" w:rsidRDefault="00331417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DFE47" wp14:editId="7880BCA9">
                <wp:simplePos x="0" y="0"/>
                <wp:positionH relativeFrom="page">
                  <wp:posOffset>1037590</wp:posOffset>
                </wp:positionH>
                <wp:positionV relativeFrom="paragraph">
                  <wp:posOffset>148590</wp:posOffset>
                </wp:positionV>
                <wp:extent cx="6294755" cy="17214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172148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0AC6" w14:textId="77777777" w:rsidR="003D0B98" w:rsidRDefault="006268B0" w:rsidP="006C5EF8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Inpectoratul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General pentru Migrație</w:t>
                            </w:r>
                          </w:p>
                          <w:p w14:paraId="03592081" w14:textId="77777777" w:rsidR="005818A2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0D40AEC9" w14:textId="77777777" w:rsidR="005818A2" w:rsidRDefault="005818A2" w:rsidP="006C5EF8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</w:p>
                          <w:p w14:paraId="057E1829" w14:textId="77777777" w:rsidR="003D0B98" w:rsidRPr="006268B0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ANUNŢ</w:t>
                            </w:r>
                          </w:p>
                          <w:p w14:paraId="517186C7" w14:textId="77777777" w:rsidR="003D0B98" w:rsidRPr="006268B0" w:rsidRDefault="00543FA2" w:rsidP="006C5EF8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privire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la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ocuparea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funcţiei</w:t>
                            </w:r>
                            <w:proofErr w:type="spellEnd"/>
                            <w:r w:rsidRPr="006268B0">
                              <w:rPr>
                                <w:b/>
                                <w:spacing w:val="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publice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statut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special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vacante</w:t>
                            </w:r>
                            <w:r w:rsidRPr="006268B0">
                              <w:rPr>
                                <w:b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de</w:t>
                            </w:r>
                          </w:p>
                          <w:p w14:paraId="0B4C6EBE" w14:textId="77777777" w:rsidR="00771AA8" w:rsidRPr="006268B0" w:rsidRDefault="00980EB6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Șef adjunct a</w:t>
                            </w:r>
                            <w:r w:rsidR="006C5EF8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l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Inspectoratului General pentru Migrați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e</w:t>
                            </w:r>
                          </w:p>
                          <w:p w14:paraId="0E411876" w14:textId="77777777" w:rsidR="003D0B98" w:rsidRPr="006268B0" w:rsidRDefault="00543FA2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al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Ministerului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Afacerilor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Interne</w:t>
                            </w:r>
                          </w:p>
                          <w:p w14:paraId="72542B80" w14:textId="77777777" w:rsidR="003D0B98" w:rsidRDefault="00543FA2" w:rsidP="006C5EF8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(sursa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4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.7pt;margin-top:11.7pt;width:495.65pt;height:135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" fillcolor="aqua" stroked="f">
                <v:textbox inset="0,0,0,0">
                  <w:txbxContent>
                    <w:p w:rsidR="003D0B98" w:rsidRDefault="006268B0" w:rsidP="006C5EF8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Inpectoratul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General pentru Migrație</w:t>
                      </w:r>
                    </w:p>
                    <w:p w:rsidR="005818A2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:rsidR="005818A2" w:rsidRDefault="005818A2" w:rsidP="006C5EF8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</w:p>
                    <w:p w:rsidR="003D0B98" w:rsidRPr="006268B0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ANUNŢ</w:t>
                      </w:r>
                      <w:proofErr w:type="spellEnd"/>
                    </w:p>
                    <w:p w:rsidR="003D0B98" w:rsidRPr="006268B0" w:rsidRDefault="00543FA2" w:rsidP="006C5EF8">
                      <w:pPr>
                        <w:ind w:left="1869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privire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la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ocuparea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funcţiei</w:t>
                      </w:r>
                      <w:proofErr w:type="spellEnd"/>
                      <w:r w:rsidRPr="006268B0">
                        <w:rPr>
                          <w:b/>
                          <w:spacing w:val="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publice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statut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special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vacante</w:t>
                      </w:r>
                      <w:r w:rsidRPr="006268B0">
                        <w:rPr>
                          <w:b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de</w:t>
                      </w:r>
                    </w:p>
                    <w:p w:rsidR="00771AA8" w:rsidRPr="006268B0" w:rsidRDefault="00980EB6" w:rsidP="006C5EF8">
                      <w:pPr>
                        <w:ind w:left="1257" w:hanging="286"/>
                        <w:jc w:val="center"/>
                        <w:rPr>
                          <w:b/>
                          <w:color w:val="FF0000"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Șef adjunct a</w:t>
                      </w:r>
                      <w:r w:rsidR="006C5EF8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l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Inspectoratului General pentru Migrați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e</w:t>
                      </w:r>
                    </w:p>
                    <w:p w:rsidR="003D0B98" w:rsidRPr="006268B0" w:rsidRDefault="00543FA2" w:rsidP="006C5EF8">
                      <w:pPr>
                        <w:ind w:left="1257" w:hanging="286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al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Ministerului</w:t>
                      </w:r>
                      <w:r w:rsidRPr="006268B0">
                        <w:rPr>
                          <w:b/>
                          <w:color w:val="FF0000"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Afacerilor</w:t>
                      </w:r>
                      <w:r w:rsidRPr="006268B0">
                        <w:rPr>
                          <w:b/>
                          <w:color w:val="FF0000"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Interne</w:t>
                      </w:r>
                    </w:p>
                    <w:p w:rsidR="003D0B98" w:rsidRDefault="00543FA2" w:rsidP="006C5EF8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(sursa</w:t>
                      </w:r>
                      <w:r w:rsidRPr="006268B0">
                        <w:rPr>
                          <w:b/>
                          <w:color w:val="FF0000"/>
                          <w:spacing w:val="-4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D29B8C" wp14:editId="13A6495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5409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61617889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735A0BD0" w14:textId="77777777" w:rsidR="003D0B98" w:rsidRDefault="00543FA2">
      <w:pPr>
        <w:spacing w:before="90"/>
        <w:ind w:left="758"/>
        <w:rPr>
          <w:sz w:val="24"/>
        </w:rPr>
      </w:pPr>
      <w:r w:rsidRPr="006C5EF8">
        <w:rPr>
          <w:b/>
          <w:sz w:val="24"/>
          <w:highlight w:val="cyan"/>
          <w:u w:val="thick"/>
        </w:rPr>
        <w:t>Scopul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general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al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proofErr w:type="spellStart"/>
      <w:r w:rsidRPr="006C5EF8">
        <w:rPr>
          <w:b/>
          <w:sz w:val="24"/>
          <w:highlight w:val="cyan"/>
          <w:u w:val="thick"/>
        </w:rPr>
        <w:t>funcţiei</w:t>
      </w:r>
      <w:proofErr w:type="spellEnd"/>
      <w:r w:rsidRPr="006C5EF8">
        <w:rPr>
          <w:sz w:val="24"/>
          <w:highlight w:val="cyan"/>
          <w:u w:val="thick"/>
        </w:rPr>
        <w:t>:</w:t>
      </w:r>
    </w:p>
    <w:p w14:paraId="608427EA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75ADA" wp14:editId="4B454066">
                <wp:simplePos x="0" y="0"/>
                <wp:positionH relativeFrom="page">
                  <wp:posOffset>1200150</wp:posOffset>
                </wp:positionH>
                <wp:positionV relativeFrom="paragraph">
                  <wp:posOffset>184785</wp:posOffset>
                </wp:positionV>
                <wp:extent cx="6073140" cy="8191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8191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4ED01" w14:textId="77777777" w:rsidR="003D0B98" w:rsidRDefault="006C5EF8" w:rsidP="006C5EF8">
                            <w:pPr>
                              <w:pStyle w:val="a3"/>
                              <w:spacing w:before="5" w:line="276" w:lineRule="auto"/>
                              <w:ind w:left="0" w:firstLine="720"/>
                              <w:jc w:val="both"/>
                            </w:pPr>
                            <w:r w:rsidRPr="00B67FDE">
                              <w:rPr>
                                <w:lang w:val="ro-MD"/>
                              </w:rPr>
                              <w:t xml:space="preserve">Conducerea, </w:t>
                            </w:r>
                            <w:r w:rsidRPr="00795021">
                              <w:rPr>
                                <w:lang w:val="ro-MD"/>
                              </w:rPr>
                              <w:t>conform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competențelor și responsabilităților  delegate</w:t>
                            </w:r>
                            <w:r>
                              <w:rPr>
                                <w:lang w:val="ro-MD"/>
                              </w:rPr>
                              <w:t>,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coordonarea și </w:t>
                            </w:r>
                            <w:r w:rsidRPr="00795021">
                              <w:rPr>
                                <w:lang w:val="ro-MD"/>
                              </w:rPr>
                              <w:t xml:space="preserve">controlul subdiviziunilor structurale ale IGM responsabile de </w:t>
                            </w:r>
                            <w:r w:rsidRPr="00795021">
                              <w:rPr>
                                <w:shd w:val="clear" w:color="auto" w:fill="FFFFFF"/>
                                <w:lang w:val="ro-MD"/>
                              </w:rPr>
                              <w:t xml:space="preserve">implementarea politicilor statului în domeniile TIC ale IGM, azilului, apatridiei, evidenței, admisiei și integrării străinilor, 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întru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respect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drepturilor fundamentale ale omului și garant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ordinii și securității publice.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4.5pt;margin-top:14.55pt;width:478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" fillcolor="#f5fff9" stroked="f">
                <v:textbox inset="0,0,0,0">
                  <w:txbxContent>
                    <w:p w:rsidR="003D0B98" w:rsidRDefault="006C5EF8" w:rsidP="006C5EF8">
                      <w:pPr>
                        <w:pStyle w:val="a3"/>
                        <w:spacing w:before="5" w:line="276" w:lineRule="auto"/>
                        <w:ind w:left="0" w:firstLine="720"/>
                        <w:jc w:val="both"/>
                      </w:pPr>
                      <w:r w:rsidRPr="00B67FDE">
                        <w:rPr>
                          <w:lang w:val="ro-MD"/>
                        </w:rPr>
                        <w:t xml:space="preserve">Conducerea, </w:t>
                      </w:r>
                      <w:r w:rsidRPr="00795021">
                        <w:rPr>
                          <w:lang w:val="ro-MD"/>
                        </w:rPr>
                        <w:t>conform</w:t>
                      </w:r>
                      <w:r w:rsidRPr="00B67FDE">
                        <w:rPr>
                          <w:lang w:val="ro-MD"/>
                        </w:rPr>
                        <w:t xml:space="preserve"> competențelor și responsabilităților  delegate</w:t>
                      </w:r>
                      <w:r>
                        <w:rPr>
                          <w:lang w:val="ro-MD"/>
                        </w:rPr>
                        <w:t>,</w:t>
                      </w:r>
                      <w:r w:rsidRPr="00B67FDE">
                        <w:rPr>
                          <w:lang w:val="ro-MD"/>
                        </w:rPr>
                        <w:t xml:space="preserve"> coordonarea și </w:t>
                      </w:r>
                      <w:r w:rsidRPr="00795021">
                        <w:rPr>
                          <w:lang w:val="ro-MD"/>
                        </w:rPr>
                        <w:t xml:space="preserve">controlul subdiviziunilor structurale ale IGM responsabile de </w:t>
                      </w:r>
                      <w:r w:rsidRPr="00795021">
                        <w:rPr>
                          <w:shd w:val="clear" w:color="auto" w:fill="FFFFFF"/>
                          <w:lang w:val="ro-MD"/>
                        </w:rPr>
                        <w:t xml:space="preserve">implementarea politicilor statului în domeniile TIC ale IGM, azilului, apatridiei, evidenței, admisiei și integrării străinilor, 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întru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respect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drepturilor fundamentale ale omului și garant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ordinii și securității publice.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C37DD" w14:textId="77777777" w:rsidR="006C5EF8" w:rsidRDefault="006C5EF8" w:rsidP="005A4831">
      <w:pPr>
        <w:ind w:left="567"/>
        <w:rPr>
          <w:b/>
          <w:sz w:val="24"/>
          <w:u w:val="thick"/>
        </w:rPr>
      </w:pPr>
    </w:p>
    <w:p w14:paraId="0EF7FCCB" w14:textId="77777777" w:rsidR="006711A4" w:rsidRDefault="006711A4" w:rsidP="005A4831">
      <w:pPr>
        <w:ind w:left="567"/>
        <w:rPr>
          <w:b/>
          <w:sz w:val="24"/>
          <w:u w:val="thick"/>
        </w:rPr>
      </w:pPr>
    </w:p>
    <w:p w14:paraId="5AA9B39D" w14:textId="77777777" w:rsidR="009377D1" w:rsidRDefault="009377D1" w:rsidP="006C5EF8">
      <w:pPr>
        <w:ind w:left="567" w:firstLine="284"/>
        <w:rPr>
          <w:b/>
          <w:sz w:val="24"/>
          <w:u w:val="thick"/>
        </w:rPr>
      </w:pPr>
      <w:r w:rsidRPr="006C5EF8">
        <w:rPr>
          <w:b/>
          <w:sz w:val="24"/>
          <w:highlight w:val="cyan"/>
          <w:u w:val="thick"/>
        </w:rPr>
        <w:t>Sarcini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de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bază:</w:t>
      </w:r>
    </w:p>
    <w:p w14:paraId="3B5C6CE5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63CA6561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Coordonarea și controlul activității subdiviziunilor structurale ale IGM în ordinea și în conformitate cu competențele atribuite de șeful IGM</w:t>
      </w:r>
      <w:r w:rsidR="003B2313" w:rsidRPr="00852FC7">
        <w:t>;</w:t>
      </w:r>
    </w:p>
    <w:p w14:paraId="66A0326C" w14:textId="77777777" w:rsidR="006C5EF8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Menținerea funcționalității sistemului de control intern managerial în cadrul IGM</w:t>
      </w:r>
      <w:r>
        <w:t>;</w:t>
      </w:r>
    </w:p>
    <w:p w14:paraId="2ABB4090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Asigurarea implementării actelor normative și a documentelor de politici relevante sectorului de activitate atribuit în competență de șeful IGM</w:t>
      </w:r>
      <w:r w:rsidR="003B2313" w:rsidRPr="00852FC7">
        <w:t>;</w:t>
      </w:r>
    </w:p>
    <w:p w14:paraId="6CA89A4B" w14:textId="77777777" w:rsidR="003B2313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C5EF8">
        <w:t>Îndrumarea și asigurarea realizării obiectivelor, activităților și a misiunilor relevante din sectorul de activitate atribuit în competență de șeful IGM</w:t>
      </w:r>
      <w:r w:rsidR="006711A4">
        <w:t>;</w:t>
      </w:r>
    </w:p>
    <w:p w14:paraId="1B34221D" w14:textId="77777777" w:rsidR="006711A4" w:rsidRPr="00852FC7" w:rsidRDefault="006711A4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711A4">
        <w:t xml:space="preserve">Coordonarea activității de culegere, stocare, prelucrare, diseminare </w:t>
      </w:r>
      <w:proofErr w:type="spellStart"/>
      <w:r w:rsidRPr="006711A4">
        <w:t>şi</w:t>
      </w:r>
      <w:proofErr w:type="spellEnd"/>
      <w:r w:rsidRPr="006711A4">
        <w:t xml:space="preserve"> valorificare a </w:t>
      </w:r>
      <w:proofErr w:type="spellStart"/>
      <w:r w:rsidRPr="006711A4">
        <w:t>informaţiilor</w:t>
      </w:r>
      <w:proofErr w:type="spellEnd"/>
      <w:r w:rsidRPr="006711A4">
        <w:t xml:space="preserve">, precum </w:t>
      </w:r>
      <w:proofErr w:type="spellStart"/>
      <w:r w:rsidRPr="006711A4">
        <w:t>şi</w:t>
      </w:r>
      <w:proofErr w:type="spellEnd"/>
      <w:r w:rsidRPr="006711A4">
        <w:t xml:space="preserve"> a schimbului de date </w:t>
      </w:r>
      <w:proofErr w:type="spellStart"/>
      <w:r w:rsidRPr="006711A4">
        <w:t>şi</w:t>
      </w:r>
      <w:proofErr w:type="spellEnd"/>
      <w:r w:rsidRPr="006711A4">
        <w:t xml:space="preserve"> informații cu autoritățile publice</w:t>
      </w:r>
      <w:r>
        <w:t>.</w:t>
      </w:r>
    </w:p>
    <w:p w14:paraId="3A0D778B" w14:textId="77777777" w:rsidR="006C5EF8" w:rsidRDefault="006C5EF8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31AFF480" w14:textId="77777777" w:rsidR="006711A4" w:rsidRPr="006711A4" w:rsidRDefault="006711A4" w:rsidP="006711A4">
      <w:pPr>
        <w:pStyle w:val="2"/>
        <w:spacing w:before="271"/>
        <w:rPr>
          <w:i w:val="0"/>
          <w:iCs w:val="0"/>
          <w:color w:val="000000"/>
          <w:spacing w:val="-2"/>
        </w:rPr>
      </w:pPr>
      <w:proofErr w:type="spellStart"/>
      <w:r w:rsidRPr="006711A4">
        <w:rPr>
          <w:i w:val="0"/>
          <w:iCs w:val="0"/>
          <w:color w:val="000000"/>
          <w:highlight w:val="cyan"/>
        </w:rPr>
        <w:t>Condiţiile</w:t>
      </w:r>
      <w:proofErr w:type="spellEnd"/>
      <w:r w:rsidRPr="006711A4">
        <w:rPr>
          <w:i w:val="0"/>
          <w:iCs w:val="0"/>
          <w:color w:val="000000"/>
          <w:spacing w:val="-3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de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participare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la</w:t>
      </w:r>
      <w:r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Pr="006711A4">
        <w:rPr>
          <w:i w:val="0"/>
          <w:iCs w:val="0"/>
          <w:color w:val="000000"/>
          <w:spacing w:val="-2"/>
          <w:highlight w:val="cyan"/>
        </w:rPr>
        <w:t>concurs:</w:t>
      </w:r>
    </w:p>
    <w:p w14:paraId="4643A6A5" w14:textId="77777777" w:rsidR="006711A4" w:rsidRPr="006711A4" w:rsidRDefault="006711A4" w:rsidP="006711A4">
      <w:pPr>
        <w:pStyle w:val="2"/>
        <w:spacing w:before="271"/>
        <w:rPr>
          <w:sz w:val="8"/>
          <w:szCs w:val="8"/>
        </w:rPr>
      </w:pPr>
    </w:p>
    <w:p w14:paraId="2C5CE11C" w14:textId="77777777" w:rsidR="006711A4" w:rsidRDefault="006711A4" w:rsidP="006711A4">
      <w:pPr>
        <w:spacing w:before="22"/>
        <w:ind w:left="571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  <w:highlight w:val="cyan"/>
        </w:rPr>
        <w:t>Studii:</w:t>
      </w:r>
    </w:p>
    <w:p w14:paraId="0234A87F" w14:textId="77777777" w:rsidR="006711A4" w:rsidRDefault="006711A4" w:rsidP="006711A4">
      <w:pPr>
        <w:spacing w:before="22"/>
        <w:ind w:left="571"/>
        <w:rPr>
          <w:b/>
          <w:sz w:val="24"/>
        </w:rPr>
      </w:pPr>
    </w:p>
    <w:p w14:paraId="3930C1E4" w14:textId="77777777" w:rsidR="006711A4" w:rsidRDefault="006711A4" w:rsidP="006711A4">
      <w:pPr>
        <w:pStyle w:val="a4"/>
        <w:numPr>
          <w:ilvl w:val="0"/>
          <w:numId w:val="10"/>
        </w:numPr>
        <w:tabs>
          <w:tab w:val="left" w:pos="1085"/>
        </w:tabs>
        <w:spacing w:line="276" w:lineRule="auto"/>
        <w:ind w:right="268" w:firstLine="141"/>
        <w:rPr>
          <w:sz w:val="24"/>
        </w:rPr>
      </w:pPr>
      <w:r>
        <w:rPr>
          <w:sz w:val="24"/>
        </w:rPr>
        <w:t>Studii superioare de master cu diplomă/echivalente de studii, recunoscute de structura abilitată pentru recunoașterea și echivalarea actelor de studii și a calificărilor studii superioare de master cu diplomă în domeniul în domeniile:</w:t>
      </w:r>
    </w:p>
    <w:p w14:paraId="1E8B12B0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pacing w:val="-2"/>
          <w:sz w:val="24"/>
        </w:rPr>
        <w:t>drept;</w:t>
      </w:r>
    </w:p>
    <w:p w14:paraId="58589FA9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securității;</w:t>
      </w:r>
    </w:p>
    <w:p w14:paraId="5AF1F94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before="1"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ale educației</w:t>
      </w:r>
      <w:r>
        <w:rPr>
          <w:spacing w:val="-2"/>
          <w:sz w:val="24"/>
        </w:rPr>
        <w:t>;</w:t>
      </w:r>
    </w:p>
    <w:p w14:paraId="0FF5CFD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sociale și comportamentale</w:t>
      </w:r>
      <w:r>
        <w:rPr>
          <w:spacing w:val="-2"/>
          <w:sz w:val="24"/>
        </w:rPr>
        <w:t>;</w:t>
      </w:r>
    </w:p>
    <w:p w14:paraId="643284C0" w14:textId="77777777" w:rsidR="006711A4" w:rsidRPr="005158E3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firstLine="138"/>
        <w:jc w:val="left"/>
        <w:rPr>
          <w:sz w:val="24"/>
        </w:rPr>
      </w:pPr>
      <w:r w:rsidRPr="005158E3">
        <w:rPr>
          <w:sz w:val="24"/>
          <w:szCs w:val="24"/>
          <w:lang w:val="ro-MD" w:eastAsia="ru-RU"/>
        </w:rPr>
        <w:t>științe administrative</w:t>
      </w:r>
      <w:r w:rsidRPr="005158E3">
        <w:rPr>
          <w:sz w:val="24"/>
        </w:rPr>
        <w:t xml:space="preserve"> </w:t>
      </w:r>
    </w:p>
    <w:p w14:paraId="011BB550" w14:textId="77777777" w:rsidR="00C71C7B" w:rsidRPr="006711A4" w:rsidRDefault="006711A4" w:rsidP="006711A4">
      <w:pPr>
        <w:pStyle w:val="a4"/>
        <w:numPr>
          <w:ilvl w:val="0"/>
          <w:numId w:val="10"/>
        </w:numPr>
        <w:tabs>
          <w:tab w:val="left" w:pos="475"/>
        </w:tabs>
        <w:spacing w:line="276" w:lineRule="auto"/>
        <w:ind w:right="129" w:hanging="3"/>
        <w:rPr>
          <w:sz w:val="24"/>
        </w:rPr>
      </w:pPr>
      <w:r w:rsidRPr="006711A4">
        <w:rPr>
          <w:sz w:val="24"/>
        </w:rPr>
        <w:t>Să</w:t>
      </w:r>
      <w:r w:rsidRPr="006711A4">
        <w:rPr>
          <w:spacing w:val="-2"/>
          <w:sz w:val="24"/>
        </w:rPr>
        <w:t xml:space="preserve"> </w:t>
      </w:r>
      <w:r w:rsidRPr="006711A4">
        <w:rPr>
          <w:sz w:val="24"/>
        </w:rPr>
        <w:t>dețină</w:t>
      </w:r>
      <w:r w:rsidRPr="006711A4">
        <w:rPr>
          <w:spacing w:val="-7"/>
          <w:sz w:val="24"/>
        </w:rPr>
        <w:t xml:space="preserve"> </w:t>
      </w:r>
      <w:r w:rsidRPr="006711A4">
        <w:rPr>
          <w:sz w:val="24"/>
        </w:rPr>
        <w:t>cursuri de</w:t>
      </w:r>
      <w:r w:rsidRPr="006711A4">
        <w:rPr>
          <w:spacing w:val="-4"/>
          <w:sz w:val="24"/>
        </w:rPr>
        <w:t xml:space="preserve"> </w:t>
      </w:r>
      <w:r w:rsidRPr="006711A4">
        <w:rPr>
          <w:sz w:val="24"/>
        </w:rPr>
        <w:t>formare</w:t>
      </w:r>
      <w:r w:rsidRPr="006711A4">
        <w:rPr>
          <w:spacing w:val="-5"/>
          <w:sz w:val="24"/>
        </w:rPr>
        <w:t xml:space="preserve"> </w:t>
      </w:r>
      <w:r w:rsidRPr="006711A4">
        <w:rPr>
          <w:sz w:val="24"/>
        </w:rPr>
        <w:t xml:space="preserve">managerială </w:t>
      </w:r>
      <w:r w:rsidRPr="006711A4">
        <w:rPr>
          <w:spacing w:val="-2"/>
          <w:sz w:val="24"/>
        </w:rPr>
        <w:t>corespunzătoare</w:t>
      </w:r>
    </w:p>
    <w:bookmarkEnd w:id="0"/>
    <w:p w14:paraId="1F075F55" w14:textId="77777777" w:rsidR="003D0B98" w:rsidRDefault="003D0B98" w:rsidP="00C71C7B">
      <w:pPr>
        <w:ind w:left="993" w:hanging="284"/>
        <w:rPr>
          <w:sz w:val="24"/>
        </w:rPr>
      </w:pPr>
    </w:p>
    <w:p w14:paraId="78E10C3B" w14:textId="77777777" w:rsidR="00C71C7B" w:rsidRDefault="00C71C7B" w:rsidP="006711A4">
      <w:pPr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6C9F1C4B" w14:textId="77777777" w:rsidR="003D0B98" w:rsidRPr="006711A4" w:rsidRDefault="00980EB6" w:rsidP="006711A4">
      <w:pPr>
        <w:tabs>
          <w:tab w:val="left" w:pos="1150"/>
        </w:tabs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C475C7" wp14:editId="1DE71C47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</w:p>
    <w:p w14:paraId="2F0D5E36" w14:textId="77777777" w:rsidR="006711A4" w:rsidRPr="006711A4" w:rsidRDefault="006711A4" w:rsidP="006711A4">
      <w:pPr>
        <w:pStyle w:val="2"/>
        <w:spacing w:before="276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spacing w:val="-2"/>
          <w:highlight w:val="cyan"/>
        </w:rPr>
        <w:t>Cunoștințe:</w:t>
      </w:r>
    </w:p>
    <w:p w14:paraId="2EE405ED" w14:textId="77777777" w:rsidR="006711A4" w:rsidRPr="006711A4" w:rsidRDefault="006711A4" w:rsidP="006711A4">
      <w:pPr>
        <w:pStyle w:val="2"/>
        <w:spacing w:before="276" w:line="276" w:lineRule="auto"/>
        <w:rPr>
          <w:color w:val="000000"/>
          <w:spacing w:val="-2"/>
          <w:sz w:val="2"/>
          <w:szCs w:val="2"/>
        </w:rPr>
      </w:pPr>
    </w:p>
    <w:p w14:paraId="7CC4136F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domeniu;</w:t>
      </w:r>
    </w:p>
    <w:p w14:paraId="092A8E5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politicilor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managementului integrat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frontierei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40A2C98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7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resurselor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umane;</w:t>
      </w:r>
    </w:p>
    <w:p w14:paraId="40198BBE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managementul </w:t>
      </w:r>
      <w:r>
        <w:rPr>
          <w:spacing w:val="-2"/>
          <w:sz w:val="24"/>
        </w:rPr>
        <w:t>organizațional;</w:t>
      </w:r>
    </w:p>
    <w:p w14:paraId="2F12DA1B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7" w:line="276" w:lineRule="auto"/>
        <w:ind w:left="1022" w:hanging="451"/>
        <w:jc w:val="left"/>
        <w:rPr>
          <w:sz w:val="24"/>
        </w:rPr>
      </w:pPr>
      <w:r>
        <w:rPr>
          <w:color w:val="0000CC"/>
          <w:sz w:val="24"/>
        </w:rPr>
        <w:t>C</w:t>
      </w:r>
      <w:r>
        <w:rPr>
          <w:sz w:val="24"/>
        </w:rPr>
        <w:t>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4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(nivel </w:t>
      </w:r>
      <w:r>
        <w:rPr>
          <w:spacing w:val="-4"/>
          <w:sz w:val="24"/>
        </w:rPr>
        <w:t>B2);</w:t>
      </w:r>
    </w:p>
    <w:p w14:paraId="01460EB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9" w:line="276" w:lineRule="auto"/>
        <w:ind w:left="1022" w:hanging="451"/>
        <w:jc w:val="left"/>
        <w:rPr>
          <w:sz w:val="24"/>
        </w:rPr>
      </w:pPr>
      <w:r>
        <w:rPr>
          <w:sz w:val="24"/>
        </w:rPr>
        <w:t>Cunoștințe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operare</w:t>
      </w:r>
      <w:r>
        <w:rPr>
          <w:spacing w:val="-3"/>
          <w:sz w:val="24"/>
        </w:rPr>
        <w:t xml:space="preserve"> </w:t>
      </w:r>
      <w:r>
        <w:rPr>
          <w:sz w:val="24"/>
        </w:rPr>
        <w:t>la calculator: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77AFFC5D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20" w:line="276" w:lineRule="auto"/>
        <w:ind w:left="1022" w:hanging="45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analitice.</w:t>
      </w:r>
    </w:p>
    <w:p w14:paraId="35717339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5C5E2540" w14:textId="77777777" w:rsidR="006711A4" w:rsidRPr="006711A4" w:rsidRDefault="006711A4" w:rsidP="006711A4">
      <w:pPr>
        <w:pStyle w:val="a3"/>
        <w:ind w:right="277" w:firstLine="345"/>
        <w:jc w:val="both"/>
        <w:rPr>
          <w:b/>
          <w:color w:val="000000"/>
          <w:u w:val="single"/>
        </w:rPr>
      </w:pPr>
      <w:r w:rsidRPr="006711A4">
        <w:rPr>
          <w:b/>
          <w:color w:val="000000"/>
          <w:highlight w:val="cyan"/>
          <w:u w:val="single"/>
        </w:rPr>
        <w:t>Abilități</w:t>
      </w:r>
      <w:r w:rsidRPr="006711A4">
        <w:rPr>
          <w:b/>
          <w:color w:val="000000"/>
          <w:u w:val="single"/>
        </w:rPr>
        <w:t xml:space="preserve">: </w:t>
      </w:r>
    </w:p>
    <w:p w14:paraId="22C7F666" w14:textId="77777777" w:rsidR="006711A4" w:rsidRDefault="006711A4" w:rsidP="006711A4">
      <w:pPr>
        <w:pStyle w:val="a3"/>
        <w:ind w:right="277" w:firstLine="345"/>
        <w:jc w:val="both"/>
        <w:rPr>
          <w:b/>
          <w:color w:val="000000"/>
        </w:rPr>
      </w:pPr>
    </w:p>
    <w:p w14:paraId="6C445AFA" w14:textId="77777777" w:rsidR="006711A4" w:rsidRDefault="006711A4" w:rsidP="006711A4">
      <w:pPr>
        <w:pStyle w:val="a3"/>
        <w:spacing w:line="276" w:lineRule="auto"/>
        <w:ind w:right="277" w:firstLine="345"/>
        <w:jc w:val="both"/>
      </w:pPr>
      <w:r>
        <w:rPr>
          <w:color w:val="000000"/>
        </w:rPr>
        <w:t xml:space="preserve">Posedă abilități de planificare, organizare, coordonare, monitorizare, control, evaluare, planificare, organizare, luare a deciziilor, analiză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sinteză, elaborare a documentelor, argumentare, prezentare, instruire, motivare, mobilizare de sine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echipei, soluționare de probleme, aplanare de conflicte, comunicare eficientă.</w:t>
      </w:r>
    </w:p>
    <w:p w14:paraId="1563244E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17748500" w14:textId="77777777" w:rsidR="006711A4" w:rsidRDefault="00543FA2" w:rsidP="006711A4">
      <w:pPr>
        <w:pStyle w:val="a3"/>
        <w:ind w:firstLine="345"/>
        <w:rPr>
          <w:b/>
          <w:iCs/>
        </w:rPr>
      </w:pPr>
      <w:r w:rsidRPr="006711A4">
        <w:rPr>
          <w:b/>
          <w:iCs/>
          <w:highlight w:val="cyan"/>
          <w:u w:val="thick"/>
        </w:rPr>
        <w:t>Atitudini/comportamente:</w:t>
      </w:r>
      <w:r w:rsidRPr="006711A4">
        <w:rPr>
          <w:b/>
          <w:iCs/>
        </w:rPr>
        <w:t xml:space="preserve"> </w:t>
      </w:r>
    </w:p>
    <w:p w14:paraId="6C1F2178" w14:textId="77777777" w:rsidR="006711A4" w:rsidRPr="006711A4" w:rsidRDefault="006711A4" w:rsidP="006711A4">
      <w:pPr>
        <w:pStyle w:val="a3"/>
        <w:ind w:firstLine="345"/>
        <w:rPr>
          <w:b/>
          <w:iCs/>
        </w:rPr>
      </w:pPr>
    </w:p>
    <w:p w14:paraId="0153FBF2" w14:textId="77777777" w:rsidR="006711A4" w:rsidRDefault="006711A4" w:rsidP="006711A4">
      <w:pPr>
        <w:pStyle w:val="a3"/>
        <w:spacing w:line="276" w:lineRule="auto"/>
        <w:ind w:firstLine="345"/>
      </w:pPr>
      <w:r>
        <w:t>Respect</w:t>
      </w:r>
      <w:r>
        <w:rPr>
          <w:spacing w:val="4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oameni,</w:t>
      </w:r>
      <w:r>
        <w:rPr>
          <w:spacing w:val="40"/>
        </w:rPr>
        <w:t xml:space="preserve"> </w:t>
      </w:r>
      <w:r>
        <w:t>spirit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inițiativă,</w:t>
      </w:r>
      <w:r>
        <w:rPr>
          <w:spacing w:val="40"/>
        </w:rPr>
        <w:t xml:space="preserve"> </w:t>
      </w:r>
      <w:r>
        <w:t>diplomație,</w:t>
      </w:r>
      <w:r>
        <w:rPr>
          <w:spacing w:val="40"/>
        </w:rPr>
        <w:t xml:space="preserve"> </w:t>
      </w:r>
      <w:r>
        <w:t>creativitate,</w:t>
      </w:r>
      <w:r>
        <w:rPr>
          <w:spacing w:val="40"/>
        </w:rPr>
        <w:t xml:space="preserve"> </w:t>
      </w:r>
      <w:r>
        <w:t>flexibilitate,</w:t>
      </w:r>
      <w:r>
        <w:rPr>
          <w:spacing w:val="40"/>
        </w:rPr>
        <w:t xml:space="preserve"> </w:t>
      </w:r>
      <w:r>
        <w:t>disciplină,</w:t>
      </w:r>
      <w:r>
        <w:rPr>
          <w:spacing w:val="40"/>
        </w:rPr>
        <w:t xml:space="preserve"> </w:t>
      </w:r>
      <w:r>
        <w:t xml:space="preserve">responsabilitate, rezistență la efort </w:t>
      </w:r>
      <w:proofErr w:type="spellStart"/>
      <w:r>
        <w:t>şi</w:t>
      </w:r>
      <w:proofErr w:type="spellEnd"/>
      <w:r>
        <w:t xml:space="preserve"> stres, tendință spre dezvoltare profesională continuă.</w:t>
      </w:r>
    </w:p>
    <w:p w14:paraId="0DF5366E" w14:textId="77777777" w:rsidR="006711A4" w:rsidRDefault="006711A4" w:rsidP="006711A4">
      <w:pPr>
        <w:pStyle w:val="a3"/>
        <w:spacing w:line="276" w:lineRule="auto"/>
      </w:pPr>
    </w:p>
    <w:p w14:paraId="1335C054" w14:textId="77777777" w:rsidR="006711A4" w:rsidRPr="006711A4" w:rsidRDefault="00543FA2" w:rsidP="006711A4">
      <w:pPr>
        <w:pStyle w:val="2"/>
        <w:jc w:val="both"/>
        <w:rPr>
          <w:i w:val="0"/>
          <w:iCs w:val="0"/>
          <w:color w:val="000000"/>
          <w:spacing w:val="-2"/>
        </w:rPr>
      </w:pPr>
      <w:r w:rsidRPr="006711A4">
        <w:rPr>
          <w:b w:val="0"/>
          <w:i w:val="0"/>
          <w:iCs w:val="0"/>
          <w:shd w:val="clear" w:color="auto" w:fill="A2E7FF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Condițiile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de</w:t>
      </w:r>
      <w:r w:rsidR="006711A4"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>muncă:</w:t>
      </w:r>
    </w:p>
    <w:p w14:paraId="1020157F" w14:textId="77777777" w:rsidR="006711A4" w:rsidRDefault="006711A4" w:rsidP="006711A4">
      <w:pPr>
        <w:pStyle w:val="2"/>
        <w:jc w:val="both"/>
      </w:pPr>
    </w:p>
    <w:p w14:paraId="39E56318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1"/>
        </w:tabs>
        <w:spacing w:line="276" w:lineRule="auto"/>
        <w:ind w:right="113" w:firstLine="141"/>
        <w:rPr>
          <w:b/>
          <w:sz w:val="24"/>
        </w:rPr>
      </w:pPr>
      <w:r>
        <w:rPr>
          <w:sz w:val="24"/>
        </w:rPr>
        <w:t>regim 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zi, disponibilitatea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în afara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orelor de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zilele de repaus, după caz;</w:t>
      </w:r>
    </w:p>
    <w:p w14:paraId="30176986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 orele 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3"/>
          <w:sz w:val="24"/>
        </w:rPr>
        <w:t xml:space="preserve"> </w:t>
      </w:r>
      <w:r>
        <w:rPr>
          <w:sz w:val="24"/>
        </w:rPr>
        <w:t>12.00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13.00;</w:t>
      </w:r>
    </w:p>
    <w:p w14:paraId="0D37F4BA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disponibilitate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efectuarea</w:t>
      </w:r>
      <w:r>
        <w:rPr>
          <w:spacing w:val="-2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serviciu.</w:t>
      </w:r>
    </w:p>
    <w:p w14:paraId="36B43C24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991"/>
        </w:tabs>
        <w:spacing w:line="276" w:lineRule="auto"/>
        <w:ind w:right="106" w:firstLine="141"/>
        <w:rPr>
          <w:b/>
          <w:sz w:val="24"/>
        </w:rPr>
      </w:pPr>
      <w:r>
        <w:rPr>
          <w:sz w:val="24"/>
        </w:rPr>
        <w:t>activitate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birou,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însoțită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deplasări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autorități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instituțiile din</w:t>
      </w:r>
      <w:r>
        <w:rPr>
          <w:spacing w:val="40"/>
          <w:sz w:val="24"/>
        </w:rPr>
        <w:t xml:space="preserve"> </w:t>
      </w:r>
      <w:r>
        <w:rPr>
          <w:sz w:val="24"/>
        </w:rPr>
        <w:t>subordinea</w:t>
      </w:r>
      <w:r>
        <w:rPr>
          <w:spacing w:val="40"/>
          <w:sz w:val="24"/>
        </w:rPr>
        <w:t xml:space="preserve"> </w:t>
      </w:r>
      <w:r>
        <w:rPr>
          <w:sz w:val="24"/>
        </w:rPr>
        <w:t>MAI,</w:t>
      </w:r>
      <w:r>
        <w:rPr>
          <w:spacing w:val="40"/>
          <w:sz w:val="24"/>
        </w:rPr>
        <w:t xml:space="preserve"> </w:t>
      </w:r>
      <w:r>
        <w:rPr>
          <w:sz w:val="24"/>
        </w:rPr>
        <w:t>cât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instituții/organizații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profil,</w:t>
      </w:r>
      <w:r>
        <w:rPr>
          <w:spacing w:val="40"/>
          <w:sz w:val="24"/>
        </w:rPr>
        <w:t xml:space="preserve"> </w:t>
      </w:r>
      <w:r>
        <w:rPr>
          <w:sz w:val="24"/>
        </w:rPr>
        <w:t>precum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peste</w:t>
      </w:r>
      <w:r>
        <w:rPr>
          <w:spacing w:val="40"/>
          <w:sz w:val="24"/>
        </w:rPr>
        <w:t xml:space="preserve"> </w:t>
      </w:r>
      <w:r>
        <w:rPr>
          <w:sz w:val="24"/>
        </w:rPr>
        <w:t>hotarele Republicii Moldova.</w:t>
      </w:r>
    </w:p>
    <w:p w14:paraId="3B74103D" w14:textId="77777777" w:rsidR="00C71C7B" w:rsidRDefault="00C71C7B" w:rsidP="006711A4">
      <w:pPr>
        <w:tabs>
          <w:tab w:val="left" w:pos="1066"/>
        </w:tabs>
        <w:ind w:right="133"/>
        <w:rPr>
          <w:b/>
          <w:sz w:val="24"/>
        </w:rPr>
      </w:pPr>
    </w:p>
    <w:p w14:paraId="6E9FC1DC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</w:t>
      </w:r>
      <w:r w:rsidR="006711A4">
        <w:rPr>
          <w:sz w:val="24"/>
        </w:rPr>
        <w:t>1</w:t>
      </w:r>
      <w:r w:rsidR="003852A2">
        <w:rPr>
          <w:sz w:val="24"/>
        </w:rPr>
        <w:t>.</w:t>
      </w:r>
    </w:p>
    <w:p w14:paraId="01DCFCA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15D44897" w14:textId="77777777" w:rsidR="003D0B98" w:rsidRDefault="00543FA2" w:rsidP="006711A4">
      <w:pPr>
        <w:pStyle w:val="a3"/>
        <w:spacing w:line="276" w:lineRule="auto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0BF180C2" w14:textId="77777777" w:rsidR="006711A4" w:rsidRDefault="006711A4" w:rsidP="006711A4">
      <w:pPr>
        <w:pStyle w:val="a3"/>
        <w:spacing w:line="276" w:lineRule="auto"/>
        <w:ind w:right="130" w:firstLine="566"/>
        <w:jc w:val="both"/>
      </w:pPr>
    </w:p>
    <w:p w14:paraId="4AE549EC" w14:textId="77777777" w:rsidR="003D0B98" w:rsidRDefault="00543FA2" w:rsidP="006711A4">
      <w:pPr>
        <w:pStyle w:val="a3"/>
        <w:spacing w:line="276" w:lineRule="auto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5951CC75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321D89A9" w14:textId="77777777" w:rsidR="006711A4" w:rsidRPr="00202510" w:rsidRDefault="00202510" w:rsidP="00202510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634801F" wp14:editId="6724052B">
                <wp:simplePos x="0" y="0"/>
                <wp:positionH relativeFrom="page">
                  <wp:posOffset>863029</wp:posOffset>
                </wp:positionH>
                <wp:positionV relativeFrom="paragraph">
                  <wp:posOffset>140456</wp:posOffset>
                </wp:positionV>
                <wp:extent cx="6462445" cy="9472773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445" cy="9472773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43FF2" id="Group 3" o:spid="_x0000_s1026" style="position:absolute;margin-left:67.95pt;margin-top:11.05pt;width:508.85pt;height:745.9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shape id="Freeform 4" o:spid="_x0000_s1028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14:paraId="3236D41D" w14:textId="77777777" w:rsidR="00202510" w:rsidRDefault="00202510" w:rsidP="00202510">
      <w:pPr>
        <w:spacing w:line="275" w:lineRule="exact"/>
        <w:ind w:left="563"/>
        <w:rPr>
          <w:color w:val="000000"/>
          <w:sz w:val="24"/>
        </w:rPr>
      </w:pPr>
      <w:r w:rsidRPr="00202510">
        <w:rPr>
          <w:b/>
          <w:color w:val="000000"/>
          <w:sz w:val="24"/>
          <w:highlight w:val="cyan"/>
          <w:u w:val="single"/>
        </w:rPr>
        <w:t>Condiții</w:t>
      </w:r>
      <w:r w:rsidRPr="00202510">
        <w:rPr>
          <w:b/>
          <w:color w:val="000000"/>
          <w:spacing w:val="-7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minime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obligatorii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cumulative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4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promovare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sau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participare</w:t>
      </w:r>
      <w:r w:rsidRPr="00202510">
        <w:rPr>
          <w:color w:val="000000"/>
          <w:spacing w:val="-2"/>
          <w:sz w:val="24"/>
          <w:highlight w:val="cyan"/>
          <w:u w:val="single"/>
        </w:rPr>
        <w:t>:</w:t>
      </w:r>
    </w:p>
    <w:p w14:paraId="7C742D74" w14:textId="77777777" w:rsidR="00202510" w:rsidRPr="00202510" w:rsidRDefault="00202510" w:rsidP="00202510">
      <w:pPr>
        <w:pStyle w:val="a4"/>
        <w:tabs>
          <w:tab w:val="left" w:pos="1026"/>
        </w:tabs>
        <w:ind w:left="1026"/>
        <w:jc w:val="left"/>
        <w:rPr>
          <w:sz w:val="12"/>
          <w:szCs w:val="10"/>
        </w:rPr>
      </w:pPr>
    </w:p>
    <w:p w14:paraId="1000C1F1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cerinţele</w:t>
      </w:r>
      <w:proofErr w:type="spellEnd"/>
      <w:r>
        <w:rPr>
          <w:sz w:val="24"/>
        </w:rPr>
        <w:t xml:space="preserve">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fişa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postului;</w:t>
      </w:r>
    </w:p>
    <w:p w14:paraId="081CE55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aibă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puţin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puțin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domeniu;</w:t>
      </w:r>
    </w:p>
    <w:p w14:paraId="5796E33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right="394"/>
        <w:jc w:val="left"/>
        <w:rPr>
          <w:sz w:val="24"/>
        </w:rPr>
      </w:pPr>
      <w:r>
        <w:rPr>
          <w:sz w:val="24"/>
        </w:rPr>
        <w:t>să</w:t>
      </w:r>
      <w:r>
        <w:rPr>
          <w:spacing w:val="34"/>
          <w:sz w:val="24"/>
        </w:rPr>
        <w:t xml:space="preserve"> </w:t>
      </w:r>
      <w:r>
        <w:rPr>
          <w:sz w:val="24"/>
        </w:rPr>
        <w:t>aibă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puţin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ani</w:t>
      </w:r>
      <w:r>
        <w:rPr>
          <w:spacing w:val="38"/>
          <w:sz w:val="24"/>
        </w:rPr>
        <w:t xml:space="preserve"> </w:t>
      </w:r>
      <w:r>
        <w:rPr>
          <w:sz w:val="24"/>
        </w:rPr>
        <w:t>vechime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funcţii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conducere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Ministerului Afacerilor Interne / organele apărării naționale, </w:t>
      </w:r>
      <w:proofErr w:type="spellStart"/>
      <w:r>
        <w:rPr>
          <w:sz w:val="24"/>
        </w:rPr>
        <w:t>securităţii</w:t>
      </w:r>
      <w:proofErr w:type="spellEnd"/>
      <w:r>
        <w:rPr>
          <w:sz w:val="24"/>
        </w:rPr>
        <w:t xml:space="preserve"> statului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ordinii publice;</w:t>
      </w:r>
    </w:p>
    <w:p w14:paraId="5297A00D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dețină</w:t>
      </w:r>
      <w:r>
        <w:rPr>
          <w:spacing w:val="-1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specialitate;</w:t>
      </w:r>
    </w:p>
    <w:p w14:paraId="1DE40238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absolvit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superior/similar;</w:t>
      </w:r>
    </w:p>
    <w:p w14:paraId="4F35DC9C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right="401"/>
        <w:jc w:val="left"/>
        <w:rPr>
          <w:sz w:val="24"/>
        </w:rPr>
      </w:pPr>
      <w:r>
        <w:rPr>
          <w:sz w:val="24"/>
        </w:rPr>
        <w:t xml:space="preserve">să nu se afle în perioada efectuării anchetei de serviciu sau sub urmărire penală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 nu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fie în perioada acțiunii unei </w:t>
      </w:r>
      <w:proofErr w:type="spellStart"/>
      <w:r>
        <w:rPr>
          <w:sz w:val="24"/>
        </w:rPr>
        <w:t>sancţiuni</w:t>
      </w:r>
      <w:proofErr w:type="spellEnd"/>
      <w:r>
        <w:rPr>
          <w:sz w:val="24"/>
        </w:rPr>
        <w:t xml:space="preserve"> disciplinare;</w:t>
      </w:r>
    </w:p>
    <w:p w14:paraId="605D2456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fi</w:t>
      </w:r>
      <w:r>
        <w:rPr>
          <w:spacing w:val="67"/>
          <w:w w:val="150"/>
          <w:sz w:val="24"/>
        </w:rPr>
        <w:t xml:space="preserve"> </w:t>
      </w:r>
      <w:proofErr w:type="spellStart"/>
      <w:r>
        <w:rPr>
          <w:sz w:val="24"/>
        </w:rPr>
        <w:t>obţinut</w:t>
      </w:r>
      <w:proofErr w:type="spellEnd"/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urma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evaluării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anuale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performanțelor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calificativul</w:t>
      </w:r>
    </w:p>
    <w:p w14:paraId="7047E502" w14:textId="77777777" w:rsidR="006711A4" w:rsidRDefault="006711A4" w:rsidP="00202510">
      <w:pPr>
        <w:pStyle w:val="a3"/>
        <w:ind w:left="1026"/>
      </w:pPr>
      <w:r>
        <w:t>„foarte</w:t>
      </w:r>
      <w:r>
        <w:rPr>
          <w:spacing w:val="-4"/>
        </w:rPr>
        <w:t xml:space="preserve"> </w:t>
      </w:r>
      <w:r>
        <w:t>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ultima evaluare</w:t>
      </w:r>
      <w:r>
        <w:rPr>
          <w:spacing w:val="-2"/>
        </w:rPr>
        <w:t xml:space="preserve"> </w:t>
      </w:r>
      <w:r>
        <w:t>sau calificativul</w:t>
      </w:r>
      <w:r>
        <w:rPr>
          <w:spacing w:val="-1"/>
        </w:rPr>
        <w:t xml:space="preserve"> </w:t>
      </w:r>
      <w:r>
        <w:t>„bine”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ultimele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evaluări;</w:t>
      </w:r>
    </w:p>
    <w:p w14:paraId="112981E7" w14:textId="77777777" w:rsidR="006711A4" w:rsidRP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condiţii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legale.</w:t>
      </w:r>
    </w:p>
    <w:p w14:paraId="00693E48" w14:textId="77777777" w:rsidR="006711A4" w:rsidRPr="00202510" w:rsidRDefault="006711A4" w:rsidP="006711A4">
      <w:pPr>
        <w:pStyle w:val="a4"/>
        <w:tabs>
          <w:tab w:val="left" w:pos="1026"/>
        </w:tabs>
        <w:spacing w:before="1"/>
        <w:ind w:left="1026"/>
        <w:jc w:val="left"/>
        <w:rPr>
          <w:sz w:val="12"/>
          <w:szCs w:val="10"/>
        </w:rPr>
      </w:pPr>
    </w:p>
    <w:p w14:paraId="60870EF2" w14:textId="0085169A" w:rsidR="00C71C7B" w:rsidRPr="00B910D6" w:rsidRDefault="00C71C7B" w:rsidP="00202510">
      <w:pPr>
        <w:ind w:left="142" w:right="297" w:firstLine="578"/>
        <w:jc w:val="both"/>
        <w:rPr>
          <w:b/>
          <w:color w:val="FF0000"/>
          <w:sz w:val="24"/>
        </w:rPr>
      </w:pPr>
      <w:r w:rsidRPr="000D1F1C">
        <w:rPr>
          <w:b/>
          <w:color w:val="FF0000"/>
          <w:sz w:val="24"/>
          <w:highlight w:val="yellow"/>
        </w:rPr>
        <w:t>Persoanele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interesate</w:t>
      </w:r>
      <w:r w:rsidRPr="000D1F1C">
        <w:rPr>
          <w:b/>
          <w:color w:val="FF0000"/>
          <w:spacing w:val="48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vor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depune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personal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raportul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privind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ocuparea</w:t>
      </w:r>
      <w:r w:rsidRPr="000D1F1C">
        <w:rPr>
          <w:b/>
          <w:color w:val="FF0000"/>
          <w:spacing w:val="50"/>
          <w:sz w:val="24"/>
          <w:highlight w:val="yellow"/>
        </w:rPr>
        <w:t xml:space="preserve"> </w:t>
      </w:r>
      <w:proofErr w:type="spellStart"/>
      <w:r w:rsidRPr="000D1F1C">
        <w:rPr>
          <w:b/>
          <w:color w:val="FF0000"/>
          <w:sz w:val="24"/>
          <w:highlight w:val="yellow"/>
        </w:rPr>
        <w:t>funcţiei</w:t>
      </w:r>
      <w:proofErr w:type="spellEnd"/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vacante,</w:t>
      </w:r>
      <w:r w:rsidRPr="000D1F1C">
        <w:rPr>
          <w:b/>
          <w:color w:val="FF0000"/>
          <w:spacing w:val="-57"/>
          <w:sz w:val="24"/>
          <w:highlight w:val="yellow"/>
        </w:rPr>
        <w:t xml:space="preserve">  </w:t>
      </w:r>
      <w:proofErr w:type="spellStart"/>
      <w:r w:rsidRPr="000D1F1C">
        <w:rPr>
          <w:b/>
          <w:color w:val="FF0000"/>
          <w:sz w:val="24"/>
          <w:highlight w:val="yellow"/>
          <w:u w:val="thick" w:color="FF0000"/>
        </w:rPr>
        <w:t>pînă</w:t>
      </w:r>
      <w:proofErr w:type="spellEnd"/>
      <w:r w:rsidRPr="000D1F1C">
        <w:rPr>
          <w:b/>
          <w:color w:val="FF0000"/>
          <w:sz w:val="24"/>
          <w:highlight w:val="yellow"/>
          <w:u w:val="thick" w:color="FF0000"/>
        </w:rPr>
        <w:t xml:space="preserve"> la data de </w:t>
      </w:r>
      <w:r w:rsidR="000D1F1C" w:rsidRPr="000D1F1C">
        <w:rPr>
          <w:b/>
          <w:color w:val="FF0000"/>
          <w:sz w:val="24"/>
          <w:highlight w:val="yellow"/>
          <w:u w:val="thick" w:color="FF0000"/>
        </w:rPr>
        <w:t>19.12.2025</w:t>
      </w:r>
      <w:r w:rsidRPr="000D1F1C">
        <w:rPr>
          <w:b/>
          <w:color w:val="FF0000"/>
          <w:sz w:val="24"/>
          <w:highlight w:val="yellow"/>
        </w:rPr>
        <w:t xml:space="preserve">, la sediul IGM al MAI (mun. </w:t>
      </w:r>
      <w:proofErr w:type="spellStart"/>
      <w:r w:rsidRPr="000D1F1C">
        <w:rPr>
          <w:b/>
          <w:color w:val="FF0000"/>
          <w:sz w:val="24"/>
          <w:highlight w:val="yellow"/>
        </w:rPr>
        <w:t>Chişinău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, bd. </w:t>
      </w:r>
      <w:proofErr w:type="spellStart"/>
      <w:r w:rsidRPr="000D1F1C">
        <w:rPr>
          <w:b/>
          <w:color w:val="FF0000"/>
          <w:sz w:val="24"/>
          <w:highlight w:val="yellow"/>
        </w:rPr>
        <w:t>Ştefan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 cel Mare </w:t>
      </w:r>
      <w:proofErr w:type="spellStart"/>
      <w:r w:rsidRPr="000D1F1C">
        <w:rPr>
          <w:b/>
          <w:color w:val="FF0000"/>
          <w:sz w:val="24"/>
          <w:highlight w:val="yellow"/>
        </w:rPr>
        <w:t>şi</w:t>
      </w:r>
      <w:proofErr w:type="spellEnd"/>
      <w:r w:rsidRPr="000D1F1C">
        <w:rPr>
          <w:b/>
          <w:color w:val="FF0000"/>
          <w:sz w:val="24"/>
          <w:highlight w:val="yellow"/>
        </w:rPr>
        <w:t xml:space="preserve"> </w:t>
      </w:r>
      <w:proofErr w:type="spellStart"/>
      <w:r w:rsidRPr="000D1F1C">
        <w:rPr>
          <w:b/>
          <w:color w:val="FF0000"/>
          <w:sz w:val="24"/>
          <w:highlight w:val="yellow"/>
        </w:rPr>
        <w:t>Sfînt</w:t>
      </w:r>
      <w:proofErr w:type="spellEnd"/>
      <w:r w:rsidRPr="000D1F1C">
        <w:rPr>
          <w:b/>
          <w:color w:val="FF0000"/>
          <w:sz w:val="24"/>
          <w:highlight w:val="yellow"/>
        </w:rPr>
        <w:t>,</w:t>
      </w:r>
      <w:r w:rsidRPr="000D1F1C">
        <w:rPr>
          <w:b/>
          <w:color w:val="FF0000"/>
          <w:spacing w:val="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124,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bir. 411)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care</w:t>
      </w:r>
      <w:r w:rsidRPr="000D1F1C">
        <w:rPr>
          <w:b/>
          <w:color w:val="FF0000"/>
          <w:spacing w:val="-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</w:t>
      </w:r>
      <w:r w:rsidRPr="000D1F1C">
        <w:rPr>
          <w:b/>
          <w:color w:val="FF0000"/>
          <w:spacing w:val="2"/>
          <w:sz w:val="24"/>
          <w:highlight w:val="yellow"/>
        </w:rPr>
        <w:t xml:space="preserve"> </w:t>
      </w:r>
      <w:proofErr w:type="spellStart"/>
      <w:r w:rsidRPr="000D1F1C">
        <w:rPr>
          <w:b/>
          <w:color w:val="FF0000"/>
          <w:sz w:val="24"/>
          <w:highlight w:val="yellow"/>
        </w:rPr>
        <w:t>conţine</w:t>
      </w:r>
      <w:proofErr w:type="spellEnd"/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următoarele acte:</w:t>
      </w:r>
    </w:p>
    <w:p w14:paraId="38553BFF" w14:textId="77777777" w:rsidR="00C71C7B" w:rsidRPr="00202510" w:rsidRDefault="00C71C7B" w:rsidP="00C71C7B">
      <w:pPr>
        <w:ind w:right="27" w:firstLine="720"/>
        <w:jc w:val="both"/>
        <w:rPr>
          <w:b/>
          <w:sz w:val="10"/>
          <w:szCs w:val="8"/>
        </w:rPr>
      </w:pPr>
    </w:p>
    <w:p w14:paraId="38EB84F2" w14:textId="77777777" w:rsidR="00C71C7B" w:rsidRDefault="00C71C7B" w:rsidP="00202510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left="426"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3E58138D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53F2E7AE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28AEE7C9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studii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58FEE13C" w14:textId="77777777" w:rsidR="00202510" w:rsidRDefault="00202510" w:rsidP="00202510">
      <w:pPr>
        <w:pStyle w:val="a4"/>
        <w:numPr>
          <w:ilvl w:val="0"/>
          <w:numId w:val="1"/>
        </w:numPr>
        <w:tabs>
          <w:tab w:val="left" w:pos="284"/>
        </w:tabs>
        <w:ind w:right="134" w:hanging="286"/>
        <w:jc w:val="left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z w:val="24"/>
        </w:rPr>
        <w:t xml:space="preserve"> pe propria răspundere cu privire la faptul că: 1) nu are antecedente penale, 2) nu se află</w:t>
      </w:r>
      <w:r>
        <w:rPr>
          <w:spacing w:val="-4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3"/>
          <w:sz w:val="24"/>
        </w:rPr>
        <w:t xml:space="preserve"> </w:t>
      </w:r>
      <w:r>
        <w:rPr>
          <w:sz w:val="24"/>
        </w:rPr>
        <w:t>penală, 3)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membru al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partid</w:t>
      </w:r>
      <w:r>
        <w:rPr>
          <w:spacing w:val="-2"/>
          <w:sz w:val="24"/>
        </w:rPr>
        <w:t xml:space="preserve"> </w:t>
      </w:r>
      <w:r>
        <w:rPr>
          <w:sz w:val="24"/>
        </w:rPr>
        <w:t>politic,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nu este</w:t>
      </w:r>
      <w:r>
        <w:rPr>
          <w:spacing w:val="-1"/>
          <w:sz w:val="24"/>
        </w:rPr>
        <w:t xml:space="preserve"> </w:t>
      </w:r>
      <w:r>
        <w:rPr>
          <w:sz w:val="24"/>
        </w:rPr>
        <w:t>privată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ocupa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anumite</w:t>
      </w:r>
      <w:r>
        <w:rPr>
          <w:spacing w:val="61"/>
          <w:w w:val="150"/>
          <w:sz w:val="24"/>
        </w:rPr>
        <w:t xml:space="preserve"> </w:t>
      </w:r>
      <w:proofErr w:type="spellStart"/>
      <w:r>
        <w:rPr>
          <w:sz w:val="24"/>
        </w:rPr>
        <w:t>funcţii</w:t>
      </w:r>
      <w:proofErr w:type="spellEnd"/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sau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exercita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anumită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activitate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pedeapsă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principală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 xml:space="preserve">sau </w:t>
      </w:r>
      <w:r>
        <w:t>complementară aplicată prin hotărâre judecătorească definitivă, 5) lipsesc interesele personale la</w:t>
      </w:r>
      <w:r>
        <w:rPr>
          <w:spacing w:val="40"/>
        </w:rPr>
        <w:t xml:space="preserve"> </w:t>
      </w:r>
      <w:proofErr w:type="spellStart"/>
      <w:r>
        <w:t>funcţia</w:t>
      </w:r>
      <w:proofErr w:type="spellEnd"/>
      <w:r>
        <w:t xml:space="preserve"> solicitată (conform Legii cu privire la conflictul de interese).</w:t>
      </w:r>
    </w:p>
    <w:p w14:paraId="4513A51F" w14:textId="77777777" w:rsidR="00202510" w:rsidRPr="00202510" w:rsidRDefault="00202510" w:rsidP="00202510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E72FA4" wp14:editId="1F1B8B6F">
                <wp:simplePos x="0" y="0"/>
                <wp:positionH relativeFrom="page">
                  <wp:posOffset>924560</wp:posOffset>
                </wp:positionH>
                <wp:positionV relativeFrom="paragraph">
                  <wp:posOffset>195580</wp:posOffset>
                </wp:positionV>
                <wp:extent cx="6301105" cy="525780"/>
                <wp:effectExtent l="0" t="0" r="4445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49EE" w14:textId="77777777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202510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>
                              <w:r>
                                <w:rPr>
                                  <w:b/>
                                  <w:sz w:val="24"/>
                                </w:rPr>
                                <w:t>www.i</w:t>
                              </w:r>
                              <w:r w:rsidR="00202510">
                                <w:rPr>
                                  <w:b/>
                                  <w:sz w:val="24"/>
                                </w:rPr>
                                <w:t>gm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EE" id="Text Box 7" o:spid="_x0000_s1028" type="#_x0000_t202" style="position:absolute;left:0;text-align:left;margin-left:72.8pt;margin-top:15.4pt;width:496.15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" fillcolor="#a2e7ff" stroked="f">
                <v:textbox inset="0,0,0,0">
                  <w:txbxContent>
                    <w:p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202510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="00836236">
                        <w:fldChar w:fldCharType="begin"/>
                      </w:r>
                      <w:r w:rsidR="00836236">
                        <w:instrText xml:space="preserve"> HYPERLINK "http://www.mai.gov.md/" \h </w:instrText>
                      </w:r>
                      <w:r w:rsidR="00836236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www.i</w:t>
                      </w:r>
                      <w:r w:rsidR="00202510">
                        <w:rPr>
                          <w:b/>
                          <w:sz w:val="24"/>
                        </w:rPr>
                        <w:t>gm</w:t>
                      </w:r>
                      <w:r>
                        <w:rPr>
                          <w:b/>
                          <w:sz w:val="24"/>
                        </w:rPr>
                        <w:t>.gov.md</w:t>
                      </w:r>
                      <w:proofErr w:type="spellEnd"/>
                      <w:r w:rsidR="00836236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26670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01097CC" w14:textId="77777777"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proofErr w:type="spellEnd"/>
      <w:r w:rsidR="00202510">
        <w:t>,</w:t>
      </w:r>
      <w:r w:rsidR="00913430">
        <w:t xml:space="preserve"> </w:t>
      </w:r>
      <w:r w:rsidR="00202510">
        <w:t>Șef al Serviciului management resurse umane a IGM</w:t>
      </w:r>
    </w:p>
    <w:p w14:paraId="779C6764" w14:textId="77777777" w:rsidR="003D0B98" w:rsidRDefault="00980EB6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0E7AE" wp14:editId="4984ED8E">
                <wp:simplePos x="0" y="0"/>
                <wp:positionH relativeFrom="page">
                  <wp:posOffset>975995</wp:posOffset>
                </wp:positionH>
                <wp:positionV relativeFrom="paragraph">
                  <wp:posOffset>272415</wp:posOffset>
                </wp:positionV>
                <wp:extent cx="6250305" cy="205105"/>
                <wp:effectExtent l="0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0510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D595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85pt;margin-top:21.45pt;width:492.15pt;height:16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8" w:history="1">
        <w:r w:rsidR="000713E2">
          <w:rPr>
            <w:rStyle w:val="a6"/>
          </w:rPr>
          <w:t>daniela.risipanu@igm.gov.md</w:t>
        </w:r>
      </w:hyperlink>
    </w:p>
    <w:p w14:paraId="463751F3" w14:textId="77777777" w:rsidR="00C71C7B" w:rsidRPr="00202510" w:rsidRDefault="00C71C7B">
      <w:pPr>
        <w:pStyle w:val="a3"/>
        <w:ind w:left="758"/>
        <w:rPr>
          <w:sz w:val="6"/>
          <w:szCs w:val="6"/>
        </w:rPr>
      </w:pPr>
    </w:p>
    <w:p w14:paraId="534FC366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14:paraId="3607FE0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14:paraId="6BA8B0BF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14:paraId="419192A9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5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14:paraId="08B4403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privind </w:t>
      </w:r>
      <w:proofErr w:type="spellStart"/>
      <w:r>
        <w:rPr>
          <w:sz w:val="24"/>
        </w:rPr>
        <w:t>protecţia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14:paraId="0610BAF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4AE0D9DD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14:paraId="2F12C81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7E937EF5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229/2010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controlul financiar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intern;</w:t>
      </w:r>
    </w:p>
    <w:p w14:paraId="7B7A8452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6" w:hanging="173"/>
        <w:jc w:val="left"/>
        <w:rPr>
          <w:sz w:val="24"/>
        </w:rPr>
      </w:pPr>
      <w:r>
        <w:rPr>
          <w:sz w:val="24"/>
        </w:rPr>
        <w:t>Hotărârea</w:t>
      </w:r>
      <w:r>
        <w:rPr>
          <w:spacing w:val="80"/>
          <w:sz w:val="24"/>
        </w:rPr>
        <w:t xml:space="preserve"> </w:t>
      </w:r>
      <w:r>
        <w:rPr>
          <w:sz w:val="24"/>
        </w:rPr>
        <w:t>Guvernului</w:t>
      </w:r>
      <w:r>
        <w:rPr>
          <w:spacing w:val="80"/>
          <w:sz w:val="24"/>
        </w:rPr>
        <w:t xml:space="preserve"> </w:t>
      </w:r>
      <w:r>
        <w:rPr>
          <w:sz w:val="24"/>
        </w:rPr>
        <w:t>nr.</w:t>
      </w:r>
      <w:r>
        <w:rPr>
          <w:spacing w:val="80"/>
          <w:sz w:val="24"/>
        </w:rPr>
        <w:t xml:space="preserve"> </w:t>
      </w:r>
      <w:r>
        <w:rPr>
          <w:sz w:val="24"/>
        </w:rPr>
        <w:t>409/2017</w:t>
      </w:r>
      <w:r>
        <w:rPr>
          <w:spacing w:val="80"/>
          <w:sz w:val="24"/>
        </w:rPr>
        <w:t xml:space="preserve"> </w:t>
      </w:r>
      <w:r>
        <w:rPr>
          <w:sz w:val="24"/>
        </w:rPr>
        <w:t>cu</w:t>
      </w:r>
      <w:r>
        <w:rPr>
          <w:spacing w:val="80"/>
          <w:sz w:val="24"/>
        </w:rPr>
        <w:t xml:space="preserve"> </w:t>
      </w:r>
      <w:r>
        <w:rPr>
          <w:sz w:val="24"/>
        </w:rPr>
        <w:t>privire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aprobarea</w:t>
      </w:r>
      <w:r>
        <w:rPr>
          <w:spacing w:val="80"/>
          <w:sz w:val="24"/>
        </w:rPr>
        <w:t xml:space="preserve"> </w:t>
      </w:r>
      <w:r>
        <w:rPr>
          <w:sz w:val="24"/>
        </w:rPr>
        <w:t>Statutului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</w:t>
      </w:r>
      <w:r>
        <w:rPr>
          <w:spacing w:val="80"/>
          <w:sz w:val="24"/>
        </w:rPr>
        <w:t xml:space="preserve"> </w:t>
      </w:r>
      <w:r>
        <w:rPr>
          <w:sz w:val="24"/>
        </w:rPr>
        <w:t>al funcționarului public cu statut special din cadrul Ministerului Afacerilor Interne;</w:t>
      </w:r>
    </w:p>
    <w:p w14:paraId="26333FCB" w14:textId="77777777" w:rsid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Hotărârea</w:t>
      </w:r>
      <w:r>
        <w:rPr>
          <w:spacing w:val="39"/>
          <w:sz w:val="24"/>
        </w:rPr>
        <w:t xml:space="preserve"> </w:t>
      </w:r>
      <w:r>
        <w:rPr>
          <w:sz w:val="24"/>
        </w:rPr>
        <w:t>Guvernului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39"/>
          <w:sz w:val="24"/>
        </w:rPr>
        <w:t xml:space="preserve"> </w:t>
      </w:r>
      <w:r>
        <w:rPr>
          <w:sz w:val="24"/>
        </w:rPr>
        <w:t>629/2007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aprobarea</w:t>
      </w:r>
      <w:r>
        <w:rPr>
          <w:spacing w:val="39"/>
          <w:sz w:val="24"/>
        </w:rPr>
        <w:t xml:space="preserve"> </w:t>
      </w:r>
      <w:r>
        <w:rPr>
          <w:sz w:val="24"/>
        </w:rPr>
        <w:t>Codului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etică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deontologie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al </w:t>
      </w:r>
      <w:proofErr w:type="spellStart"/>
      <w:r>
        <w:rPr>
          <w:sz w:val="24"/>
        </w:rPr>
        <w:t>funcţionarului</w:t>
      </w:r>
      <w:proofErr w:type="spellEnd"/>
      <w:r>
        <w:rPr>
          <w:sz w:val="24"/>
        </w:rPr>
        <w:t xml:space="preserve"> public cu statut special din cadrul Ministerului Afacerilor Interne</w:t>
      </w:r>
    </w:p>
    <w:p w14:paraId="172307EB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14:paraId="35F38C8D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14:paraId="5B63D051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 w:rsidR="006268B0"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14:paraId="1F3B9E20" w14:textId="77777777" w:rsidR="003D0B98" w:rsidRDefault="003D0B98" w:rsidP="00B910D6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7DAE" w14:textId="77777777" w:rsidR="000826D6" w:rsidRDefault="000826D6" w:rsidP="00B910D6">
      <w:r>
        <w:separator/>
      </w:r>
    </w:p>
  </w:endnote>
  <w:endnote w:type="continuationSeparator" w:id="0">
    <w:p w14:paraId="3A3A9895" w14:textId="77777777" w:rsidR="000826D6" w:rsidRDefault="000826D6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E4F0" w14:textId="77777777" w:rsidR="000826D6" w:rsidRDefault="000826D6" w:rsidP="00B910D6">
      <w:r>
        <w:separator/>
      </w:r>
    </w:p>
  </w:footnote>
  <w:footnote w:type="continuationSeparator" w:id="0">
    <w:p w14:paraId="0E77D770" w14:textId="77777777" w:rsidR="000826D6" w:rsidRDefault="000826D6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4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6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928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975AFC"/>
    <w:multiLevelType w:val="hybridMultilevel"/>
    <w:tmpl w:val="76BCAF8A"/>
    <w:lvl w:ilvl="0" w:tplc="D284A232">
      <w:start w:val="1"/>
      <w:numFmt w:val="decimal"/>
      <w:lvlText w:val="%1."/>
      <w:lvlJc w:val="left"/>
      <w:pPr>
        <w:ind w:left="42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C14A2F0">
      <w:numFmt w:val="bullet"/>
      <w:lvlText w:val="-"/>
      <w:lvlJc w:val="left"/>
      <w:pPr>
        <w:ind w:left="429" w:hanging="4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639237F0">
      <w:numFmt w:val="bullet"/>
      <w:lvlText w:val="-"/>
      <w:lvlJc w:val="left"/>
      <w:pPr>
        <w:ind w:left="10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C0833B6">
      <w:numFmt w:val="bullet"/>
      <w:lvlText w:val="•"/>
      <w:lvlJc w:val="left"/>
      <w:pPr>
        <w:ind w:left="3030" w:hanging="286"/>
      </w:pPr>
      <w:rPr>
        <w:rFonts w:hint="default"/>
        <w:lang w:val="ro-RO" w:eastAsia="en-US" w:bidi="ar-SA"/>
      </w:rPr>
    </w:lvl>
    <w:lvl w:ilvl="4" w:tplc="5A2E2F20">
      <w:numFmt w:val="bullet"/>
      <w:lvlText w:val="•"/>
      <w:lvlJc w:val="left"/>
      <w:pPr>
        <w:ind w:left="4035" w:hanging="286"/>
      </w:pPr>
      <w:rPr>
        <w:rFonts w:hint="default"/>
        <w:lang w:val="ro-RO" w:eastAsia="en-US" w:bidi="ar-SA"/>
      </w:rPr>
    </w:lvl>
    <w:lvl w:ilvl="5" w:tplc="68E81C12">
      <w:numFmt w:val="bullet"/>
      <w:lvlText w:val="•"/>
      <w:lvlJc w:val="left"/>
      <w:pPr>
        <w:ind w:left="5040" w:hanging="286"/>
      </w:pPr>
      <w:rPr>
        <w:rFonts w:hint="default"/>
        <w:lang w:val="ro-RO" w:eastAsia="en-US" w:bidi="ar-SA"/>
      </w:rPr>
    </w:lvl>
    <w:lvl w:ilvl="6" w:tplc="3AAC3192">
      <w:numFmt w:val="bullet"/>
      <w:lvlText w:val="•"/>
      <w:lvlJc w:val="left"/>
      <w:pPr>
        <w:ind w:left="6045" w:hanging="286"/>
      </w:pPr>
      <w:rPr>
        <w:rFonts w:hint="default"/>
        <w:lang w:val="ro-RO" w:eastAsia="en-US" w:bidi="ar-SA"/>
      </w:rPr>
    </w:lvl>
    <w:lvl w:ilvl="7" w:tplc="2B88799E">
      <w:numFmt w:val="bullet"/>
      <w:lvlText w:val="•"/>
      <w:lvlJc w:val="left"/>
      <w:pPr>
        <w:ind w:left="7050" w:hanging="286"/>
      </w:pPr>
      <w:rPr>
        <w:rFonts w:hint="default"/>
        <w:lang w:val="ro-RO" w:eastAsia="en-US" w:bidi="ar-SA"/>
      </w:rPr>
    </w:lvl>
    <w:lvl w:ilvl="8" w:tplc="21FE593A">
      <w:numFmt w:val="bullet"/>
      <w:lvlText w:val="•"/>
      <w:lvlJc w:val="left"/>
      <w:pPr>
        <w:ind w:left="8055" w:hanging="286"/>
      </w:pPr>
      <w:rPr>
        <w:rFonts w:hint="default"/>
        <w:lang w:val="ro-RO" w:eastAsia="en-US" w:bidi="ar-SA"/>
      </w:rPr>
    </w:lvl>
  </w:abstractNum>
  <w:abstractNum w:abstractNumId="9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0826D6"/>
    <w:rsid w:val="000D1F1C"/>
    <w:rsid w:val="00131F9E"/>
    <w:rsid w:val="001A6531"/>
    <w:rsid w:val="00202510"/>
    <w:rsid w:val="00331417"/>
    <w:rsid w:val="0033668A"/>
    <w:rsid w:val="003852A2"/>
    <w:rsid w:val="003B2313"/>
    <w:rsid w:val="003D0B98"/>
    <w:rsid w:val="00437C98"/>
    <w:rsid w:val="0044703E"/>
    <w:rsid w:val="00466B26"/>
    <w:rsid w:val="004C5379"/>
    <w:rsid w:val="0050016F"/>
    <w:rsid w:val="00543FA2"/>
    <w:rsid w:val="005818A2"/>
    <w:rsid w:val="005A4831"/>
    <w:rsid w:val="006268B0"/>
    <w:rsid w:val="006711A4"/>
    <w:rsid w:val="006C5EF8"/>
    <w:rsid w:val="006D2C4F"/>
    <w:rsid w:val="00771AA8"/>
    <w:rsid w:val="00805229"/>
    <w:rsid w:val="00836236"/>
    <w:rsid w:val="00913430"/>
    <w:rsid w:val="009377D1"/>
    <w:rsid w:val="00963ECC"/>
    <w:rsid w:val="00980EB6"/>
    <w:rsid w:val="00991860"/>
    <w:rsid w:val="009D5A91"/>
    <w:rsid w:val="00A31117"/>
    <w:rsid w:val="00A7796B"/>
    <w:rsid w:val="00B61E91"/>
    <w:rsid w:val="00B910D6"/>
    <w:rsid w:val="00C71C7B"/>
    <w:rsid w:val="00CF25F6"/>
    <w:rsid w:val="00D70BBD"/>
    <w:rsid w:val="00D86C7C"/>
    <w:rsid w:val="00ED0039"/>
    <w:rsid w:val="00F133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7556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isipanu@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3</cp:revision>
  <dcterms:created xsi:type="dcterms:W3CDTF">2025-09-29T06:19:00Z</dcterms:created>
  <dcterms:modified xsi:type="dcterms:W3CDTF">2025-12-15T08:10:00Z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