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06941E" w14:textId="77777777" w:rsidR="00260087" w:rsidRDefault="0027383C">
      <w:pPr>
        <w:pStyle w:val="1"/>
        <w:tabs>
          <w:tab w:val="left" w:pos="2464"/>
          <w:tab w:val="left" w:pos="9867"/>
        </w:tabs>
        <w:spacing w:before="78"/>
        <w:ind w:left="453"/>
        <w:rPr>
          <w:u w:val="none"/>
        </w:rPr>
      </w:pPr>
      <w:r>
        <w:rPr>
          <w:b w:val="0"/>
          <w:u w:val="none"/>
          <w:shd w:val="clear" w:color="auto" w:fill="FFCC99"/>
        </w:rPr>
        <w:t xml:space="preserve"> </w:t>
      </w:r>
      <w:r>
        <w:rPr>
          <w:b w:val="0"/>
          <w:u w:val="none"/>
          <w:shd w:val="clear" w:color="auto" w:fill="FFCC99"/>
        </w:rPr>
        <w:tab/>
      </w:r>
      <w:r>
        <w:rPr>
          <w:u w:val="none"/>
          <w:shd w:val="clear" w:color="auto" w:fill="FFCC99"/>
        </w:rPr>
        <w:t>Informaţia</w:t>
      </w:r>
      <w:r>
        <w:rPr>
          <w:spacing w:val="-2"/>
          <w:u w:val="none"/>
          <w:shd w:val="clear" w:color="auto" w:fill="FFCC99"/>
        </w:rPr>
        <w:t xml:space="preserve"> </w:t>
      </w:r>
      <w:r>
        <w:rPr>
          <w:u w:val="none"/>
          <w:shd w:val="clear" w:color="auto" w:fill="FFCC99"/>
        </w:rPr>
        <w:t>cu</w:t>
      </w:r>
      <w:r>
        <w:rPr>
          <w:spacing w:val="-1"/>
          <w:u w:val="none"/>
          <w:shd w:val="clear" w:color="auto" w:fill="FFCC99"/>
        </w:rPr>
        <w:t xml:space="preserve"> </w:t>
      </w:r>
      <w:r>
        <w:rPr>
          <w:u w:val="none"/>
          <w:shd w:val="clear" w:color="auto" w:fill="FFCC99"/>
        </w:rPr>
        <w:t>privire</w:t>
      </w:r>
      <w:r>
        <w:rPr>
          <w:spacing w:val="-2"/>
          <w:u w:val="none"/>
          <w:shd w:val="clear" w:color="auto" w:fill="FFCC99"/>
        </w:rPr>
        <w:t xml:space="preserve"> </w:t>
      </w:r>
      <w:r>
        <w:rPr>
          <w:u w:val="none"/>
          <w:shd w:val="clear" w:color="auto" w:fill="FFCC99"/>
        </w:rPr>
        <w:t>la</w:t>
      </w:r>
      <w:r>
        <w:rPr>
          <w:spacing w:val="-1"/>
          <w:u w:val="none"/>
          <w:shd w:val="clear" w:color="auto" w:fill="FFCC99"/>
        </w:rPr>
        <w:t xml:space="preserve"> </w:t>
      </w:r>
      <w:r>
        <w:rPr>
          <w:u w:val="none"/>
          <w:shd w:val="clear" w:color="auto" w:fill="FFCC99"/>
        </w:rPr>
        <w:t>condiţiile</w:t>
      </w:r>
      <w:r>
        <w:rPr>
          <w:spacing w:val="-2"/>
          <w:u w:val="none"/>
          <w:shd w:val="clear" w:color="auto" w:fill="FFCC99"/>
        </w:rPr>
        <w:t xml:space="preserve"> </w:t>
      </w:r>
      <w:r>
        <w:rPr>
          <w:u w:val="none"/>
          <w:shd w:val="clear" w:color="auto" w:fill="FFCC99"/>
        </w:rPr>
        <w:t>de</w:t>
      </w:r>
      <w:r>
        <w:rPr>
          <w:spacing w:val="-2"/>
          <w:u w:val="none"/>
          <w:shd w:val="clear" w:color="auto" w:fill="FFCC99"/>
        </w:rPr>
        <w:t xml:space="preserve"> </w:t>
      </w:r>
      <w:r>
        <w:rPr>
          <w:u w:val="none"/>
          <w:shd w:val="clear" w:color="auto" w:fill="FFCC99"/>
        </w:rPr>
        <w:t>participare</w:t>
      </w:r>
      <w:r>
        <w:rPr>
          <w:spacing w:val="-2"/>
          <w:u w:val="none"/>
          <w:shd w:val="clear" w:color="auto" w:fill="FFCC99"/>
        </w:rPr>
        <w:t xml:space="preserve"> </w:t>
      </w:r>
      <w:r>
        <w:rPr>
          <w:u w:val="none"/>
          <w:shd w:val="clear" w:color="auto" w:fill="FFCC99"/>
        </w:rPr>
        <w:t>la</w:t>
      </w:r>
      <w:r>
        <w:rPr>
          <w:spacing w:val="-1"/>
          <w:u w:val="none"/>
          <w:shd w:val="clear" w:color="auto" w:fill="FFCC99"/>
        </w:rPr>
        <w:t xml:space="preserve"> </w:t>
      </w:r>
      <w:r>
        <w:rPr>
          <w:u w:val="none"/>
          <w:shd w:val="clear" w:color="auto" w:fill="FFCC99"/>
        </w:rPr>
        <w:t>concurs</w:t>
      </w:r>
      <w:r>
        <w:rPr>
          <w:u w:val="none"/>
          <w:shd w:val="clear" w:color="auto" w:fill="FFCC99"/>
        </w:rPr>
        <w:tab/>
      </w:r>
    </w:p>
    <w:p w14:paraId="216CF5B4" w14:textId="77777777" w:rsidR="00260087" w:rsidRDefault="00260087">
      <w:pPr>
        <w:pStyle w:val="a3"/>
        <w:spacing w:before="2"/>
        <w:ind w:left="0" w:firstLine="0"/>
        <w:rPr>
          <w:b/>
          <w:sz w:val="21"/>
        </w:rPr>
      </w:pPr>
    </w:p>
    <w:tbl>
      <w:tblPr>
        <w:tblStyle w:val="TableNormal"/>
        <w:tblW w:w="0" w:type="auto"/>
        <w:tblInd w:w="127" w:type="dxa"/>
        <w:tblLayout w:type="fixed"/>
        <w:tblLook w:val="01E0" w:firstRow="1" w:lastRow="1" w:firstColumn="1" w:lastColumn="1" w:noHBand="0" w:noVBand="0"/>
      </w:tblPr>
      <w:tblGrid>
        <w:gridCol w:w="79"/>
        <w:gridCol w:w="9923"/>
        <w:gridCol w:w="79"/>
      </w:tblGrid>
      <w:tr w:rsidR="00260087" w14:paraId="7CE78567" w14:textId="77777777">
        <w:trPr>
          <w:trHeight w:val="2207"/>
        </w:trPr>
        <w:tc>
          <w:tcPr>
            <w:tcW w:w="7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00FFFF"/>
          </w:tcPr>
          <w:p w14:paraId="6C1AB3B5" w14:textId="77777777" w:rsidR="00260087" w:rsidRDefault="00260087">
            <w:pPr>
              <w:pStyle w:val="TableParagraph"/>
              <w:rPr>
                <w:sz w:val="24"/>
              </w:rPr>
            </w:pPr>
          </w:p>
        </w:tc>
        <w:tc>
          <w:tcPr>
            <w:tcW w:w="9923" w:type="dxa"/>
            <w:tcBorders>
              <w:top w:val="single" w:sz="4" w:space="0" w:color="000000"/>
            </w:tcBorders>
            <w:shd w:val="clear" w:color="auto" w:fill="00FFFF"/>
          </w:tcPr>
          <w:p w14:paraId="576D253B" w14:textId="77777777" w:rsidR="00D427CE" w:rsidRDefault="00D427CE" w:rsidP="00D427CE">
            <w:pPr>
              <w:spacing w:line="270" w:lineRule="exact"/>
              <w:ind w:left="2852" w:right="229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Ministerul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Afacerilor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Interne</w:t>
            </w:r>
          </w:p>
          <w:p w14:paraId="113A39A7" w14:textId="77777777" w:rsidR="00D427CE" w:rsidRDefault="00D427CE" w:rsidP="00D427CE">
            <w:pPr>
              <w:spacing w:line="270" w:lineRule="exact"/>
              <w:ind w:left="2852" w:right="229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Inspectoratul General pentru Migrație</w:t>
            </w:r>
          </w:p>
          <w:p w14:paraId="01C280C2" w14:textId="667F3F51" w:rsidR="00D427CE" w:rsidRDefault="00D427CE" w:rsidP="00D427CE">
            <w:pPr>
              <w:ind w:right="2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                                          mun.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Chișinău,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bd.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Ștefan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cel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Mare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și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Sf</w:t>
            </w:r>
            <w:r w:rsidR="00E4114B">
              <w:rPr>
                <w:b/>
                <w:sz w:val="24"/>
              </w:rPr>
              <w:t>â</w:t>
            </w:r>
            <w:r>
              <w:rPr>
                <w:b/>
                <w:sz w:val="24"/>
              </w:rPr>
              <w:t>nt,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124</w:t>
            </w:r>
          </w:p>
          <w:p w14:paraId="1DD231B9" w14:textId="77777777" w:rsidR="00260087" w:rsidRDefault="00260087" w:rsidP="00D427CE">
            <w:pPr>
              <w:pStyle w:val="TableParagraph"/>
              <w:spacing w:before="8"/>
              <w:jc w:val="center"/>
              <w:rPr>
                <w:b/>
                <w:sz w:val="23"/>
              </w:rPr>
            </w:pPr>
          </w:p>
          <w:p w14:paraId="23CA563C" w14:textId="77777777" w:rsidR="00260087" w:rsidRDefault="0027383C" w:rsidP="00D427CE">
            <w:pPr>
              <w:pStyle w:val="TableParagraph"/>
              <w:ind w:left="356" w:right="35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Anunţ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cu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privire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ocuparea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funcţiei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publice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vacante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</w:p>
          <w:p w14:paraId="245B05FA" w14:textId="329FCD50" w:rsidR="00260087" w:rsidRDefault="00905989" w:rsidP="00D427CE">
            <w:pPr>
              <w:pStyle w:val="TableParagraph"/>
              <w:ind w:left="358" w:right="355"/>
              <w:jc w:val="center"/>
              <w:rPr>
                <w:b/>
                <w:color w:val="002060"/>
                <w:sz w:val="24"/>
              </w:rPr>
            </w:pPr>
            <w:r>
              <w:rPr>
                <w:b/>
                <w:color w:val="002060"/>
                <w:sz w:val="24"/>
              </w:rPr>
              <w:t xml:space="preserve"> </w:t>
            </w:r>
            <w:r w:rsidR="00D427CE">
              <w:rPr>
                <w:b/>
                <w:color w:val="002060"/>
                <w:sz w:val="24"/>
              </w:rPr>
              <w:t>S</w:t>
            </w:r>
            <w:r w:rsidR="00D427CE" w:rsidRPr="00D427CE">
              <w:rPr>
                <w:b/>
                <w:color w:val="002060"/>
                <w:sz w:val="24"/>
              </w:rPr>
              <w:t xml:space="preserve">pecialist principal al </w:t>
            </w:r>
            <w:r w:rsidR="00A11D72">
              <w:rPr>
                <w:b/>
                <w:color w:val="002060"/>
                <w:sz w:val="24"/>
              </w:rPr>
              <w:t>Serviciului de informare şi comunicare cu mass-media</w:t>
            </w:r>
          </w:p>
          <w:p w14:paraId="53011AEA" w14:textId="5228C1AA" w:rsidR="00D427CE" w:rsidRDefault="00905989" w:rsidP="00D427CE">
            <w:pPr>
              <w:pStyle w:val="TableParagraph"/>
              <w:ind w:left="358" w:right="355"/>
              <w:jc w:val="center"/>
              <w:rPr>
                <w:b/>
                <w:sz w:val="24"/>
              </w:rPr>
            </w:pPr>
            <w:r>
              <w:rPr>
                <w:b/>
                <w:color w:val="002060"/>
                <w:sz w:val="24"/>
              </w:rPr>
              <w:t xml:space="preserve">           </w:t>
            </w:r>
            <w:r w:rsidR="00D427CE">
              <w:rPr>
                <w:b/>
                <w:color w:val="002060"/>
                <w:sz w:val="24"/>
              </w:rPr>
              <w:t>(</w:t>
            </w:r>
            <w:r w:rsidR="008D6607">
              <w:rPr>
                <w:b/>
                <w:color w:val="002060"/>
                <w:sz w:val="24"/>
              </w:rPr>
              <w:t xml:space="preserve">perioadă determinată, </w:t>
            </w:r>
            <w:r w:rsidR="00D427CE">
              <w:rPr>
                <w:b/>
                <w:color w:val="002060"/>
                <w:sz w:val="24"/>
              </w:rPr>
              <w:t xml:space="preserve">sursa </w:t>
            </w:r>
            <w:r w:rsidR="00393E41">
              <w:rPr>
                <w:b/>
                <w:color w:val="002060"/>
                <w:sz w:val="24"/>
              </w:rPr>
              <w:t>ex</w:t>
            </w:r>
            <w:r w:rsidR="00E4114B">
              <w:rPr>
                <w:b/>
                <w:color w:val="002060"/>
                <w:sz w:val="24"/>
              </w:rPr>
              <w:t>tern</w:t>
            </w:r>
            <w:r w:rsidR="006C2A5A">
              <w:rPr>
                <w:b/>
                <w:color w:val="002060"/>
                <w:sz w:val="24"/>
              </w:rPr>
              <w:t>ă</w:t>
            </w:r>
            <w:r w:rsidR="00D427CE">
              <w:rPr>
                <w:b/>
                <w:color w:val="002060"/>
                <w:sz w:val="24"/>
              </w:rPr>
              <w:t>)</w:t>
            </w:r>
          </w:p>
        </w:tc>
        <w:tc>
          <w:tcPr>
            <w:tcW w:w="79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00FFFF"/>
          </w:tcPr>
          <w:p w14:paraId="6C726DB4" w14:textId="77777777" w:rsidR="00260087" w:rsidRDefault="00260087">
            <w:pPr>
              <w:pStyle w:val="TableParagraph"/>
              <w:rPr>
                <w:sz w:val="24"/>
              </w:rPr>
            </w:pPr>
          </w:p>
        </w:tc>
      </w:tr>
      <w:tr w:rsidR="00260087" w14:paraId="075CCDF2" w14:textId="77777777">
        <w:trPr>
          <w:trHeight w:val="275"/>
        </w:trPr>
        <w:tc>
          <w:tcPr>
            <w:tcW w:w="79" w:type="dxa"/>
            <w:tcBorders>
              <w:left w:val="single" w:sz="4" w:space="0" w:color="000000"/>
            </w:tcBorders>
            <w:shd w:val="clear" w:color="auto" w:fill="92D050"/>
          </w:tcPr>
          <w:p w14:paraId="58F5B9BA" w14:textId="77777777" w:rsidR="00260087" w:rsidRDefault="00260087">
            <w:pPr>
              <w:pStyle w:val="TableParagraph"/>
              <w:rPr>
                <w:sz w:val="20"/>
              </w:rPr>
            </w:pPr>
          </w:p>
        </w:tc>
        <w:tc>
          <w:tcPr>
            <w:tcW w:w="9923" w:type="dxa"/>
            <w:shd w:val="clear" w:color="auto" w:fill="92D050"/>
          </w:tcPr>
          <w:p w14:paraId="65E2F168" w14:textId="77777777" w:rsidR="00260087" w:rsidRPr="00D427CE" w:rsidRDefault="0027383C">
            <w:pPr>
              <w:pStyle w:val="TableParagraph"/>
              <w:spacing w:line="256" w:lineRule="exact"/>
              <w:ind w:left="33"/>
              <w:rPr>
                <w:sz w:val="24"/>
              </w:rPr>
            </w:pPr>
            <w:r w:rsidRPr="00D427CE">
              <w:rPr>
                <w:b/>
                <w:sz w:val="24"/>
                <w:u w:val="thick"/>
              </w:rPr>
              <w:t>Scopul</w:t>
            </w:r>
            <w:r w:rsidRPr="00D427CE">
              <w:rPr>
                <w:b/>
                <w:spacing w:val="-2"/>
                <w:sz w:val="24"/>
                <w:u w:val="thick"/>
              </w:rPr>
              <w:t xml:space="preserve"> </w:t>
            </w:r>
            <w:r w:rsidRPr="00D427CE">
              <w:rPr>
                <w:b/>
                <w:sz w:val="24"/>
                <w:u w:val="thick"/>
              </w:rPr>
              <w:t>general</w:t>
            </w:r>
            <w:r w:rsidRPr="00D427CE">
              <w:rPr>
                <w:b/>
                <w:spacing w:val="-1"/>
                <w:sz w:val="24"/>
                <w:u w:val="thick"/>
              </w:rPr>
              <w:t xml:space="preserve"> </w:t>
            </w:r>
            <w:r w:rsidRPr="00D427CE">
              <w:rPr>
                <w:b/>
                <w:sz w:val="24"/>
                <w:u w:val="thick"/>
              </w:rPr>
              <w:t>al</w:t>
            </w:r>
            <w:r w:rsidRPr="00D427CE">
              <w:rPr>
                <w:b/>
                <w:spacing w:val="-2"/>
                <w:sz w:val="24"/>
                <w:u w:val="thick"/>
              </w:rPr>
              <w:t xml:space="preserve"> </w:t>
            </w:r>
            <w:r w:rsidRPr="00D427CE">
              <w:rPr>
                <w:b/>
                <w:sz w:val="24"/>
                <w:u w:val="thick"/>
              </w:rPr>
              <w:t>funcţiei</w:t>
            </w:r>
            <w:r w:rsidRPr="00D427CE">
              <w:rPr>
                <w:sz w:val="24"/>
                <w:u w:val="thick"/>
              </w:rPr>
              <w:t>:</w:t>
            </w:r>
          </w:p>
        </w:tc>
        <w:tc>
          <w:tcPr>
            <w:tcW w:w="79" w:type="dxa"/>
            <w:tcBorders>
              <w:right w:val="single" w:sz="4" w:space="0" w:color="000000"/>
            </w:tcBorders>
            <w:shd w:val="clear" w:color="auto" w:fill="92D050"/>
          </w:tcPr>
          <w:p w14:paraId="4E53FEA5" w14:textId="77777777" w:rsidR="00260087" w:rsidRPr="00D427CE" w:rsidRDefault="00260087">
            <w:pPr>
              <w:pStyle w:val="TableParagraph"/>
              <w:rPr>
                <w:sz w:val="20"/>
              </w:rPr>
            </w:pPr>
          </w:p>
        </w:tc>
      </w:tr>
      <w:tr w:rsidR="00260087" w14:paraId="08E1347A" w14:textId="77777777">
        <w:trPr>
          <w:trHeight w:val="11313"/>
        </w:trPr>
        <w:tc>
          <w:tcPr>
            <w:tcW w:w="1008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573C4" w14:textId="77777777" w:rsidR="000970AE" w:rsidRDefault="000970AE" w:rsidP="00D427CE">
            <w:pPr>
              <w:pStyle w:val="TableParagraph"/>
              <w:spacing w:before="8"/>
              <w:ind w:left="149" w:right="151" w:firstLine="283"/>
              <w:jc w:val="both"/>
              <w:rPr>
                <w:sz w:val="24"/>
                <w:szCs w:val="24"/>
              </w:rPr>
            </w:pPr>
          </w:p>
          <w:p w14:paraId="5BE03C78" w14:textId="7E30F41C" w:rsidR="00D427CE" w:rsidRDefault="00F9741B" w:rsidP="00F9741B">
            <w:pPr>
              <w:pStyle w:val="TableParagraph"/>
              <w:spacing w:before="8" w:line="276" w:lineRule="auto"/>
              <w:ind w:left="149" w:right="151" w:firstLine="291"/>
              <w:jc w:val="both"/>
              <w:rPr>
                <w:sz w:val="24"/>
                <w:szCs w:val="24"/>
              </w:rPr>
            </w:pPr>
            <w:r w:rsidRPr="00F9741B">
              <w:rPr>
                <w:noProof/>
                <w:sz w:val="24"/>
                <w:szCs w:val="24"/>
              </w:rPr>
              <w:t>Organizarea activității de transparenţă decizională, informarea publică cu activitățile și realizările IGM. Asigurarea relaţiilor cu mijloacele de informare în masă, organizarea acţiunilor de sondare a opiniei publice pentru cunoaşterea percepţiei populaţiei şi a societăţii civile despre activitatea IGM şi a angajaților acestuia</w:t>
            </w:r>
            <w:r w:rsidRPr="00F9741B">
              <w:rPr>
                <w:sz w:val="24"/>
                <w:szCs w:val="24"/>
              </w:rPr>
              <w:t>.</w:t>
            </w:r>
          </w:p>
          <w:p w14:paraId="3711C537" w14:textId="77777777" w:rsidR="00F9741B" w:rsidRDefault="00F9741B">
            <w:pPr>
              <w:pStyle w:val="TableParagraph"/>
              <w:spacing w:before="8"/>
              <w:rPr>
                <w:b/>
                <w:sz w:val="23"/>
              </w:rPr>
            </w:pPr>
          </w:p>
          <w:p w14:paraId="447CA6D4" w14:textId="77777777" w:rsidR="00260087" w:rsidRDefault="0027383C">
            <w:pPr>
              <w:pStyle w:val="TableParagraph"/>
              <w:tabs>
                <w:tab w:val="left" w:pos="10002"/>
              </w:tabs>
              <w:spacing w:before="1"/>
              <w:ind w:left="78"/>
              <w:rPr>
                <w:b/>
                <w:sz w:val="24"/>
              </w:rPr>
            </w:pPr>
            <w:r>
              <w:rPr>
                <w:spacing w:val="-32"/>
                <w:sz w:val="24"/>
                <w:shd w:val="clear" w:color="auto" w:fill="92D050"/>
              </w:rPr>
              <w:t xml:space="preserve"> </w:t>
            </w:r>
            <w:r>
              <w:rPr>
                <w:b/>
                <w:sz w:val="24"/>
                <w:shd w:val="clear" w:color="auto" w:fill="92D050"/>
              </w:rPr>
              <w:t>Sarcini</w:t>
            </w:r>
            <w:r>
              <w:rPr>
                <w:b/>
                <w:spacing w:val="-1"/>
                <w:sz w:val="24"/>
                <w:shd w:val="clear" w:color="auto" w:fill="92D050"/>
              </w:rPr>
              <w:t xml:space="preserve"> </w:t>
            </w:r>
            <w:r>
              <w:rPr>
                <w:b/>
                <w:sz w:val="24"/>
                <w:shd w:val="clear" w:color="auto" w:fill="92D050"/>
              </w:rPr>
              <w:t>de</w:t>
            </w:r>
            <w:r>
              <w:rPr>
                <w:b/>
                <w:spacing w:val="-1"/>
                <w:sz w:val="24"/>
                <w:shd w:val="clear" w:color="auto" w:fill="92D050"/>
              </w:rPr>
              <w:t xml:space="preserve"> </w:t>
            </w:r>
            <w:r>
              <w:rPr>
                <w:b/>
                <w:sz w:val="24"/>
                <w:shd w:val="clear" w:color="auto" w:fill="92D050"/>
              </w:rPr>
              <w:t>bază:</w:t>
            </w:r>
            <w:r>
              <w:rPr>
                <w:b/>
                <w:sz w:val="24"/>
                <w:shd w:val="clear" w:color="auto" w:fill="92D050"/>
              </w:rPr>
              <w:tab/>
            </w:r>
          </w:p>
          <w:p w14:paraId="7D18E7AE" w14:textId="77777777" w:rsidR="00260087" w:rsidRDefault="00260087">
            <w:pPr>
              <w:pStyle w:val="TableParagraph"/>
              <w:spacing w:before="11"/>
              <w:rPr>
                <w:b/>
                <w:sz w:val="23"/>
              </w:rPr>
            </w:pPr>
          </w:p>
          <w:p w14:paraId="3F7D0827" w14:textId="0213E21E" w:rsidR="00260087" w:rsidRDefault="00905989" w:rsidP="00905989">
            <w:pPr>
              <w:pStyle w:val="TableParagraph"/>
              <w:numPr>
                <w:ilvl w:val="0"/>
                <w:numId w:val="4"/>
              </w:numPr>
              <w:tabs>
                <w:tab w:val="left" w:pos="291"/>
              </w:tabs>
              <w:spacing w:line="237" w:lineRule="auto"/>
              <w:ind w:left="291" w:right="97" w:hanging="142"/>
              <w:jc w:val="bot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7F7574" w:rsidRPr="007F7574">
              <w:rPr>
                <w:sz w:val="24"/>
              </w:rPr>
              <w:t>Asigurarea implementării unui sistem integru de comunicare internă și externă, referitor la activitatea competență a IGM</w:t>
            </w:r>
            <w:r>
              <w:rPr>
                <w:sz w:val="24"/>
              </w:rPr>
              <w:t>;</w:t>
            </w:r>
          </w:p>
          <w:p w14:paraId="3AAEA971" w14:textId="3D50A64B" w:rsidR="00260087" w:rsidRDefault="00905989" w:rsidP="00905989">
            <w:pPr>
              <w:pStyle w:val="TableParagraph"/>
              <w:numPr>
                <w:ilvl w:val="0"/>
                <w:numId w:val="4"/>
              </w:numPr>
              <w:tabs>
                <w:tab w:val="left" w:pos="291"/>
              </w:tabs>
              <w:spacing w:before="7" w:line="237" w:lineRule="auto"/>
              <w:ind w:left="291" w:right="98" w:hanging="142"/>
              <w:jc w:val="bot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7F7574" w:rsidRPr="007F7574">
              <w:rPr>
                <w:sz w:val="24"/>
              </w:rPr>
              <w:t>Elaborarea și redactarea materialelor de presă avize și comunicate</w:t>
            </w:r>
            <w:r>
              <w:rPr>
                <w:sz w:val="24"/>
              </w:rPr>
              <w:t>;</w:t>
            </w:r>
          </w:p>
          <w:p w14:paraId="59A735C2" w14:textId="3CD65791" w:rsidR="000970AE" w:rsidRPr="007F7574" w:rsidRDefault="00905989" w:rsidP="00905989">
            <w:pPr>
              <w:pStyle w:val="TableParagraph"/>
              <w:numPr>
                <w:ilvl w:val="0"/>
                <w:numId w:val="4"/>
              </w:numPr>
              <w:tabs>
                <w:tab w:val="left" w:pos="291"/>
              </w:tabs>
              <w:spacing w:before="7" w:line="237" w:lineRule="auto"/>
              <w:ind w:left="291" w:right="94" w:hanging="142"/>
              <w:jc w:val="both"/>
              <w:rPr>
                <w:b/>
                <w:sz w:val="24"/>
              </w:rPr>
            </w:pPr>
            <w:r>
              <w:rPr>
                <w:sz w:val="24"/>
              </w:rPr>
              <w:t xml:space="preserve"> </w:t>
            </w:r>
            <w:r w:rsidR="007F7574" w:rsidRPr="007F7574">
              <w:rPr>
                <w:sz w:val="24"/>
              </w:rPr>
              <w:t>Organizarea și documentarea conferințelor întâlnirilor, ședințelor de lucru, instruirilor cu participarea angajaților IGM</w:t>
            </w:r>
            <w:r w:rsidR="007F7574">
              <w:rPr>
                <w:sz w:val="24"/>
              </w:rPr>
              <w:t>;</w:t>
            </w:r>
          </w:p>
          <w:p w14:paraId="05EA22DB" w14:textId="72DE9178" w:rsidR="007F7574" w:rsidRPr="007F7574" w:rsidRDefault="007F7574" w:rsidP="00905989">
            <w:pPr>
              <w:pStyle w:val="TableParagraph"/>
              <w:numPr>
                <w:ilvl w:val="0"/>
                <w:numId w:val="4"/>
              </w:numPr>
              <w:tabs>
                <w:tab w:val="left" w:pos="291"/>
              </w:tabs>
              <w:spacing w:before="7" w:line="237" w:lineRule="auto"/>
              <w:ind w:left="291" w:right="94" w:hanging="142"/>
              <w:jc w:val="both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 </w:t>
            </w:r>
            <w:r w:rsidRPr="007F7574">
              <w:rPr>
                <w:bCs/>
                <w:sz w:val="24"/>
              </w:rPr>
              <w:t>Gestionarea compartimentului știri ale paginii oficiale web si a conturilor în cadrul rețelelor de socializare</w:t>
            </w:r>
            <w:r>
              <w:rPr>
                <w:bCs/>
                <w:sz w:val="24"/>
              </w:rPr>
              <w:t>.</w:t>
            </w:r>
          </w:p>
          <w:p w14:paraId="7EC627EB" w14:textId="77777777" w:rsidR="00905989" w:rsidRPr="00905989" w:rsidRDefault="00905989" w:rsidP="00905989">
            <w:pPr>
              <w:pStyle w:val="TableParagraph"/>
              <w:tabs>
                <w:tab w:val="left" w:pos="291"/>
              </w:tabs>
              <w:spacing w:before="7" w:line="237" w:lineRule="auto"/>
              <w:ind w:left="291" w:right="94"/>
              <w:jc w:val="both"/>
              <w:rPr>
                <w:b/>
                <w:sz w:val="24"/>
              </w:rPr>
            </w:pPr>
          </w:p>
          <w:p w14:paraId="12F6576A" w14:textId="77777777" w:rsidR="00260087" w:rsidRDefault="0027383C">
            <w:pPr>
              <w:pStyle w:val="TableParagraph"/>
              <w:tabs>
                <w:tab w:val="left" w:pos="10002"/>
              </w:tabs>
              <w:ind w:left="78"/>
              <w:rPr>
                <w:sz w:val="24"/>
              </w:rPr>
            </w:pPr>
            <w:r>
              <w:rPr>
                <w:b/>
                <w:sz w:val="24"/>
                <w:u w:val="thick"/>
                <w:shd w:val="clear" w:color="auto" w:fill="92D050"/>
              </w:rPr>
              <w:t>Condiţiile</w:t>
            </w:r>
            <w:r>
              <w:rPr>
                <w:b/>
                <w:spacing w:val="-1"/>
                <w:sz w:val="24"/>
                <w:u w:val="thick"/>
                <w:shd w:val="clear" w:color="auto" w:fill="92D050"/>
              </w:rPr>
              <w:t xml:space="preserve"> </w:t>
            </w:r>
            <w:r>
              <w:rPr>
                <w:b/>
                <w:sz w:val="24"/>
                <w:u w:val="thick"/>
                <w:shd w:val="clear" w:color="auto" w:fill="92D050"/>
              </w:rPr>
              <w:t>de</w:t>
            </w:r>
            <w:r>
              <w:rPr>
                <w:b/>
                <w:spacing w:val="-1"/>
                <w:sz w:val="24"/>
                <w:u w:val="thick"/>
                <w:shd w:val="clear" w:color="auto" w:fill="92D050"/>
              </w:rPr>
              <w:t xml:space="preserve"> </w:t>
            </w:r>
            <w:r>
              <w:rPr>
                <w:b/>
                <w:sz w:val="24"/>
                <w:u w:val="thick"/>
                <w:shd w:val="clear" w:color="auto" w:fill="92D050"/>
              </w:rPr>
              <w:t>participare</w:t>
            </w:r>
            <w:r>
              <w:rPr>
                <w:b/>
                <w:spacing w:val="-2"/>
                <w:sz w:val="24"/>
                <w:u w:val="thick"/>
                <w:shd w:val="clear" w:color="auto" w:fill="92D050"/>
              </w:rPr>
              <w:t xml:space="preserve"> </w:t>
            </w:r>
            <w:r>
              <w:rPr>
                <w:b/>
                <w:sz w:val="24"/>
                <w:u w:val="thick"/>
                <w:shd w:val="clear" w:color="auto" w:fill="92D050"/>
              </w:rPr>
              <w:t>la</w:t>
            </w:r>
            <w:r>
              <w:rPr>
                <w:b/>
                <w:spacing w:val="-1"/>
                <w:sz w:val="24"/>
                <w:u w:val="thick"/>
                <w:shd w:val="clear" w:color="auto" w:fill="92D050"/>
              </w:rPr>
              <w:t xml:space="preserve"> </w:t>
            </w:r>
            <w:r>
              <w:rPr>
                <w:b/>
                <w:sz w:val="24"/>
                <w:u w:val="thick"/>
                <w:shd w:val="clear" w:color="auto" w:fill="92D050"/>
              </w:rPr>
              <w:t>concurs</w:t>
            </w:r>
            <w:r>
              <w:rPr>
                <w:sz w:val="24"/>
                <w:u w:val="thick"/>
                <w:shd w:val="clear" w:color="auto" w:fill="92D050"/>
              </w:rPr>
              <w:t>:</w:t>
            </w:r>
            <w:r>
              <w:rPr>
                <w:sz w:val="24"/>
                <w:u w:val="thick"/>
                <w:shd w:val="clear" w:color="auto" w:fill="92D050"/>
              </w:rPr>
              <w:tab/>
            </w:r>
          </w:p>
          <w:p w14:paraId="0F84267F" w14:textId="77777777" w:rsidR="00260087" w:rsidRDefault="00260087">
            <w:pPr>
              <w:pStyle w:val="TableParagraph"/>
              <w:spacing w:before="7"/>
              <w:rPr>
                <w:b/>
                <w:sz w:val="24"/>
              </w:rPr>
            </w:pPr>
          </w:p>
          <w:p w14:paraId="5BC59753" w14:textId="77777777" w:rsidR="00260087" w:rsidRDefault="0027383C">
            <w:pPr>
              <w:pStyle w:val="TableParagraph"/>
              <w:ind w:left="10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  <w:u w:val="thick"/>
              </w:rPr>
              <w:t>Condiţii</w:t>
            </w:r>
            <w:r>
              <w:rPr>
                <w:b/>
                <w:i/>
                <w:spacing w:val="-1"/>
                <w:sz w:val="24"/>
                <w:u w:val="thick"/>
              </w:rPr>
              <w:t xml:space="preserve"> </w:t>
            </w:r>
            <w:r>
              <w:rPr>
                <w:b/>
                <w:i/>
                <w:sz w:val="24"/>
                <w:u w:val="thick"/>
              </w:rPr>
              <w:t>generale</w:t>
            </w:r>
            <w:r>
              <w:rPr>
                <w:b/>
                <w:i/>
                <w:sz w:val="24"/>
              </w:rPr>
              <w:t>:</w:t>
            </w:r>
          </w:p>
          <w:p w14:paraId="464B260A" w14:textId="77777777" w:rsidR="00260087" w:rsidRPr="00905989" w:rsidRDefault="00260087">
            <w:pPr>
              <w:pStyle w:val="TableParagraph"/>
              <w:spacing w:before="2"/>
              <w:rPr>
                <w:b/>
                <w:sz w:val="10"/>
                <w:szCs w:val="8"/>
              </w:rPr>
            </w:pPr>
          </w:p>
          <w:p w14:paraId="4BFF3422" w14:textId="77777777" w:rsidR="00260087" w:rsidRDefault="0027383C" w:rsidP="000970AE">
            <w:pPr>
              <w:pStyle w:val="TableParagraph"/>
              <w:numPr>
                <w:ilvl w:val="0"/>
                <w:numId w:val="4"/>
              </w:numPr>
              <w:tabs>
                <w:tab w:val="left" w:pos="813"/>
                <w:tab w:val="left" w:pos="814"/>
              </w:tabs>
              <w:spacing w:line="276" w:lineRule="auto"/>
              <w:ind w:left="813" w:hanging="347"/>
              <w:rPr>
                <w:sz w:val="24"/>
              </w:rPr>
            </w:pPr>
            <w:r>
              <w:rPr>
                <w:sz w:val="24"/>
              </w:rPr>
              <w:t>deţinerea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cetăţeniei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Republicii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Moldova;</w:t>
            </w:r>
          </w:p>
          <w:p w14:paraId="187FE8C7" w14:textId="77777777" w:rsidR="00260087" w:rsidRDefault="0027383C" w:rsidP="000970AE">
            <w:pPr>
              <w:pStyle w:val="TableParagraph"/>
              <w:numPr>
                <w:ilvl w:val="0"/>
                <w:numId w:val="4"/>
              </w:numPr>
              <w:tabs>
                <w:tab w:val="left" w:pos="813"/>
                <w:tab w:val="left" w:pos="814"/>
              </w:tabs>
              <w:spacing w:line="276" w:lineRule="auto"/>
              <w:ind w:left="813" w:hanging="347"/>
              <w:rPr>
                <w:sz w:val="24"/>
              </w:rPr>
            </w:pPr>
            <w:r>
              <w:rPr>
                <w:sz w:val="24"/>
              </w:rPr>
              <w:t>capacitate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deplină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 exerciţiu;</w:t>
            </w:r>
          </w:p>
          <w:p w14:paraId="7E11C765" w14:textId="77777777" w:rsidR="00260087" w:rsidRDefault="0027383C" w:rsidP="000970AE">
            <w:pPr>
              <w:pStyle w:val="TableParagraph"/>
              <w:numPr>
                <w:ilvl w:val="0"/>
                <w:numId w:val="4"/>
              </w:numPr>
              <w:tabs>
                <w:tab w:val="left" w:pos="813"/>
                <w:tab w:val="left" w:pos="814"/>
              </w:tabs>
              <w:spacing w:line="276" w:lineRule="auto"/>
              <w:ind w:left="813" w:hanging="347"/>
              <w:rPr>
                <w:sz w:val="24"/>
              </w:rPr>
            </w:pPr>
            <w:r>
              <w:rPr>
                <w:sz w:val="24"/>
              </w:rPr>
              <w:t>nu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împlinit vârsta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63 ani;</w:t>
            </w:r>
          </w:p>
          <w:p w14:paraId="0B1B7B3C" w14:textId="77777777" w:rsidR="00260087" w:rsidRDefault="0027383C" w:rsidP="000970AE">
            <w:pPr>
              <w:pStyle w:val="TableParagraph"/>
              <w:numPr>
                <w:ilvl w:val="0"/>
                <w:numId w:val="4"/>
              </w:numPr>
              <w:tabs>
                <w:tab w:val="left" w:pos="814"/>
              </w:tabs>
              <w:spacing w:before="2" w:line="276" w:lineRule="auto"/>
              <w:ind w:right="99" w:hanging="360"/>
              <w:jc w:val="both"/>
              <w:rPr>
                <w:sz w:val="24"/>
              </w:rPr>
            </w:pPr>
            <w:r>
              <w:rPr>
                <w:sz w:val="24"/>
              </w:rPr>
              <w:t>este apt/ă, din punct de vedere al stării sănătăţii, pentru exercitarea funcţiei publice, conform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certificatului medical eliberat de instituţia medicală abilitată, dacă pentru funcţia respectivă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sânt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stabilite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cerinţe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speciale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sănătate.</w:t>
            </w:r>
          </w:p>
          <w:p w14:paraId="385364EB" w14:textId="77777777" w:rsidR="00260087" w:rsidRDefault="0027383C" w:rsidP="000970AE">
            <w:pPr>
              <w:pStyle w:val="TableParagraph"/>
              <w:numPr>
                <w:ilvl w:val="0"/>
                <w:numId w:val="4"/>
              </w:numPr>
              <w:tabs>
                <w:tab w:val="left" w:pos="814"/>
              </w:tabs>
              <w:spacing w:before="5" w:line="276" w:lineRule="auto"/>
              <w:ind w:left="813" w:hanging="347"/>
              <w:jc w:val="both"/>
              <w:rPr>
                <w:sz w:val="24"/>
              </w:rPr>
            </w:pPr>
            <w:r>
              <w:rPr>
                <w:sz w:val="24"/>
              </w:rPr>
              <w:t>are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studiile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necesare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prevăzute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pentru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funcţia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publică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respectivă;</w:t>
            </w:r>
          </w:p>
          <w:p w14:paraId="72536715" w14:textId="77777777" w:rsidR="00260087" w:rsidRDefault="0027383C" w:rsidP="000970AE">
            <w:pPr>
              <w:pStyle w:val="TableParagraph"/>
              <w:numPr>
                <w:ilvl w:val="0"/>
                <w:numId w:val="4"/>
              </w:numPr>
              <w:tabs>
                <w:tab w:val="left" w:pos="814"/>
              </w:tabs>
              <w:spacing w:before="4" w:line="276" w:lineRule="auto"/>
              <w:ind w:right="102" w:hanging="360"/>
              <w:jc w:val="both"/>
              <w:rPr>
                <w:sz w:val="24"/>
              </w:rPr>
            </w:pPr>
            <w:r>
              <w:rPr>
                <w:sz w:val="24"/>
              </w:rPr>
              <w:t>în ultimii 5 ani, nu a fost destituit/ă dintr-o funcţie publică, conform art. 64 alin.(1) lit. a) şi b)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al Legii nr.158 din 04.07.2008, sau încetat contractul individual de muncă pentru motive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disciplinare;</w:t>
            </w:r>
          </w:p>
          <w:p w14:paraId="04A6770F" w14:textId="77777777" w:rsidR="00260087" w:rsidRDefault="0027383C" w:rsidP="000970AE">
            <w:pPr>
              <w:pStyle w:val="TableParagraph"/>
              <w:numPr>
                <w:ilvl w:val="0"/>
                <w:numId w:val="4"/>
              </w:numPr>
              <w:tabs>
                <w:tab w:val="left" w:pos="813"/>
                <w:tab w:val="left" w:pos="814"/>
              </w:tabs>
              <w:spacing w:before="5" w:line="276" w:lineRule="auto"/>
              <w:ind w:left="813" w:hanging="347"/>
              <w:rPr>
                <w:sz w:val="24"/>
              </w:rPr>
            </w:pPr>
            <w:r>
              <w:rPr>
                <w:sz w:val="24"/>
              </w:rPr>
              <w:t>nu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antecedente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penale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nestinse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pentru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infracţiuni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săvârșite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intenţie;</w:t>
            </w:r>
          </w:p>
          <w:p w14:paraId="0132399E" w14:textId="77777777" w:rsidR="00260087" w:rsidRDefault="0027383C" w:rsidP="000970AE">
            <w:pPr>
              <w:pStyle w:val="TableParagraph"/>
              <w:numPr>
                <w:ilvl w:val="0"/>
                <w:numId w:val="4"/>
              </w:numPr>
              <w:tabs>
                <w:tab w:val="left" w:pos="813"/>
                <w:tab w:val="left" w:pos="814"/>
              </w:tabs>
              <w:spacing w:line="276" w:lineRule="auto"/>
              <w:ind w:left="813" w:hanging="347"/>
              <w:rPr>
                <w:sz w:val="24"/>
              </w:rPr>
            </w:pPr>
            <w:r>
              <w:rPr>
                <w:sz w:val="24"/>
              </w:rPr>
              <w:t>nu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este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privat/ă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dreptul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ocupa funcţii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publice;</w:t>
            </w:r>
          </w:p>
          <w:p w14:paraId="7ED91A97" w14:textId="77777777" w:rsidR="00260087" w:rsidRDefault="0027383C" w:rsidP="000970AE">
            <w:pPr>
              <w:pStyle w:val="TableParagraph"/>
              <w:numPr>
                <w:ilvl w:val="0"/>
                <w:numId w:val="4"/>
              </w:numPr>
              <w:tabs>
                <w:tab w:val="left" w:pos="813"/>
                <w:tab w:val="left" w:pos="814"/>
              </w:tabs>
              <w:spacing w:line="276" w:lineRule="auto"/>
              <w:ind w:left="813" w:hanging="347"/>
              <w:rPr>
                <w:sz w:val="24"/>
              </w:rPr>
            </w:pPr>
            <w:r>
              <w:rPr>
                <w:sz w:val="24"/>
              </w:rPr>
              <w:t>cunoaşterea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limbii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stat.</w:t>
            </w:r>
          </w:p>
          <w:p w14:paraId="69DE1BE6" w14:textId="77777777" w:rsidR="00260087" w:rsidRDefault="0027383C" w:rsidP="000970AE">
            <w:pPr>
              <w:pStyle w:val="TableParagraph"/>
              <w:numPr>
                <w:ilvl w:val="0"/>
                <w:numId w:val="4"/>
              </w:numPr>
              <w:tabs>
                <w:tab w:val="left" w:pos="813"/>
                <w:tab w:val="left" w:pos="814"/>
              </w:tabs>
              <w:spacing w:before="8" w:line="276" w:lineRule="auto"/>
              <w:ind w:right="98" w:hanging="360"/>
              <w:rPr>
                <w:sz w:val="24"/>
              </w:rPr>
            </w:pPr>
            <w:r>
              <w:rPr>
                <w:sz w:val="24"/>
              </w:rPr>
              <w:t>nu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interdicția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ocupa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funcţie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publică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sau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demnitate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publică,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ce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derivă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dintr-un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act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constatare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al Autorității Naționale 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Integritate.</w:t>
            </w:r>
          </w:p>
        </w:tc>
      </w:tr>
    </w:tbl>
    <w:p w14:paraId="42A6F1B4" w14:textId="77777777" w:rsidR="00260087" w:rsidRDefault="00260087">
      <w:pPr>
        <w:spacing w:line="274" w:lineRule="exact"/>
        <w:rPr>
          <w:sz w:val="24"/>
        </w:rPr>
        <w:sectPr w:rsidR="00260087" w:rsidSect="00D427CE">
          <w:type w:val="continuous"/>
          <w:pgSz w:w="11910" w:h="16840"/>
          <w:pgMar w:top="567" w:right="360" w:bottom="280" w:left="1220" w:header="720" w:footer="720" w:gutter="0"/>
          <w:cols w:space="720"/>
        </w:sectPr>
      </w:pPr>
    </w:p>
    <w:p w14:paraId="199367E0" w14:textId="77777777" w:rsidR="00260087" w:rsidRDefault="004F6674">
      <w:pPr>
        <w:pStyle w:val="a3"/>
        <w:spacing w:before="10"/>
        <w:ind w:left="0" w:firstLine="0"/>
        <w:rPr>
          <w:b/>
          <w:sz w:val="1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7501824" behindDoc="1" locked="0" layoutInCell="1" allowOverlap="1" wp14:anchorId="2AF2535E" wp14:editId="2D751963">
                <wp:simplePos x="0" y="0"/>
                <wp:positionH relativeFrom="page">
                  <wp:posOffset>848995</wp:posOffset>
                </wp:positionH>
                <wp:positionV relativeFrom="page">
                  <wp:posOffset>571500</wp:posOffset>
                </wp:positionV>
                <wp:extent cx="6408420" cy="9230995"/>
                <wp:effectExtent l="0" t="0" r="0" b="0"/>
                <wp:wrapNone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08420" cy="9230995"/>
                        </a:xfrm>
                        <a:custGeom>
                          <a:avLst/>
                          <a:gdLst>
                            <a:gd name="T0" fmla="+- 0 11429 1337"/>
                            <a:gd name="T1" fmla="*/ T0 w 10092"/>
                            <a:gd name="T2" fmla="+- 0 900 900"/>
                            <a:gd name="T3" fmla="*/ 900 h 14537"/>
                            <a:gd name="T4" fmla="+- 0 11419 1337"/>
                            <a:gd name="T5" fmla="*/ T4 w 10092"/>
                            <a:gd name="T6" fmla="+- 0 900 900"/>
                            <a:gd name="T7" fmla="*/ 900 h 14537"/>
                            <a:gd name="T8" fmla="+- 0 11419 1337"/>
                            <a:gd name="T9" fmla="*/ T8 w 10092"/>
                            <a:gd name="T10" fmla="+- 0 910 900"/>
                            <a:gd name="T11" fmla="*/ 910 h 14537"/>
                            <a:gd name="T12" fmla="+- 0 11419 1337"/>
                            <a:gd name="T13" fmla="*/ T12 w 10092"/>
                            <a:gd name="T14" fmla="+- 0 15427 900"/>
                            <a:gd name="T15" fmla="*/ 15427 h 14537"/>
                            <a:gd name="T16" fmla="+- 0 1347 1337"/>
                            <a:gd name="T17" fmla="*/ T16 w 10092"/>
                            <a:gd name="T18" fmla="+- 0 15427 900"/>
                            <a:gd name="T19" fmla="*/ 15427 h 14537"/>
                            <a:gd name="T20" fmla="+- 0 1347 1337"/>
                            <a:gd name="T21" fmla="*/ T20 w 10092"/>
                            <a:gd name="T22" fmla="+- 0 910 900"/>
                            <a:gd name="T23" fmla="*/ 910 h 14537"/>
                            <a:gd name="T24" fmla="+- 0 11419 1337"/>
                            <a:gd name="T25" fmla="*/ T24 w 10092"/>
                            <a:gd name="T26" fmla="+- 0 910 900"/>
                            <a:gd name="T27" fmla="*/ 910 h 14537"/>
                            <a:gd name="T28" fmla="+- 0 11419 1337"/>
                            <a:gd name="T29" fmla="*/ T28 w 10092"/>
                            <a:gd name="T30" fmla="+- 0 900 900"/>
                            <a:gd name="T31" fmla="*/ 900 h 14537"/>
                            <a:gd name="T32" fmla="+- 0 1347 1337"/>
                            <a:gd name="T33" fmla="*/ T32 w 10092"/>
                            <a:gd name="T34" fmla="+- 0 900 900"/>
                            <a:gd name="T35" fmla="*/ 900 h 14537"/>
                            <a:gd name="T36" fmla="+- 0 1337 1337"/>
                            <a:gd name="T37" fmla="*/ T36 w 10092"/>
                            <a:gd name="T38" fmla="+- 0 900 900"/>
                            <a:gd name="T39" fmla="*/ 900 h 14537"/>
                            <a:gd name="T40" fmla="+- 0 1337 1337"/>
                            <a:gd name="T41" fmla="*/ T40 w 10092"/>
                            <a:gd name="T42" fmla="+- 0 910 900"/>
                            <a:gd name="T43" fmla="*/ 910 h 14537"/>
                            <a:gd name="T44" fmla="+- 0 1337 1337"/>
                            <a:gd name="T45" fmla="*/ T44 w 10092"/>
                            <a:gd name="T46" fmla="+- 0 15427 900"/>
                            <a:gd name="T47" fmla="*/ 15427 h 14537"/>
                            <a:gd name="T48" fmla="+- 0 1337 1337"/>
                            <a:gd name="T49" fmla="*/ T48 w 10092"/>
                            <a:gd name="T50" fmla="+- 0 15437 900"/>
                            <a:gd name="T51" fmla="*/ 15437 h 14537"/>
                            <a:gd name="T52" fmla="+- 0 1347 1337"/>
                            <a:gd name="T53" fmla="*/ T52 w 10092"/>
                            <a:gd name="T54" fmla="+- 0 15437 900"/>
                            <a:gd name="T55" fmla="*/ 15437 h 14537"/>
                            <a:gd name="T56" fmla="+- 0 11419 1337"/>
                            <a:gd name="T57" fmla="*/ T56 w 10092"/>
                            <a:gd name="T58" fmla="+- 0 15437 900"/>
                            <a:gd name="T59" fmla="*/ 15437 h 14537"/>
                            <a:gd name="T60" fmla="+- 0 11429 1337"/>
                            <a:gd name="T61" fmla="*/ T60 w 10092"/>
                            <a:gd name="T62" fmla="+- 0 15437 900"/>
                            <a:gd name="T63" fmla="*/ 15437 h 14537"/>
                            <a:gd name="T64" fmla="+- 0 11429 1337"/>
                            <a:gd name="T65" fmla="*/ T64 w 10092"/>
                            <a:gd name="T66" fmla="+- 0 15427 900"/>
                            <a:gd name="T67" fmla="*/ 15427 h 14537"/>
                            <a:gd name="T68" fmla="+- 0 11429 1337"/>
                            <a:gd name="T69" fmla="*/ T68 w 10092"/>
                            <a:gd name="T70" fmla="+- 0 910 900"/>
                            <a:gd name="T71" fmla="*/ 910 h 14537"/>
                            <a:gd name="T72" fmla="+- 0 11429 1337"/>
                            <a:gd name="T73" fmla="*/ T72 w 10092"/>
                            <a:gd name="T74" fmla="+- 0 900 900"/>
                            <a:gd name="T75" fmla="*/ 900 h 1453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10092" h="14537">
                              <a:moveTo>
                                <a:pt x="10092" y="0"/>
                              </a:moveTo>
                              <a:lnTo>
                                <a:pt x="10082" y="0"/>
                              </a:lnTo>
                              <a:lnTo>
                                <a:pt x="10082" y="10"/>
                              </a:lnTo>
                              <a:lnTo>
                                <a:pt x="10082" y="14527"/>
                              </a:lnTo>
                              <a:lnTo>
                                <a:pt x="10" y="14527"/>
                              </a:lnTo>
                              <a:lnTo>
                                <a:pt x="10" y="10"/>
                              </a:lnTo>
                              <a:lnTo>
                                <a:pt x="10082" y="10"/>
                              </a:lnTo>
                              <a:lnTo>
                                <a:pt x="10082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14527"/>
                              </a:lnTo>
                              <a:lnTo>
                                <a:pt x="0" y="14537"/>
                              </a:lnTo>
                              <a:lnTo>
                                <a:pt x="10" y="14537"/>
                              </a:lnTo>
                              <a:lnTo>
                                <a:pt x="10082" y="14537"/>
                              </a:lnTo>
                              <a:lnTo>
                                <a:pt x="10092" y="14537"/>
                              </a:lnTo>
                              <a:lnTo>
                                <a:pt x="10092" y="14527"/>
                              </a:lnTo>
                              <a:lnTo>
                                <a:pt x="10092" y="10"/>
                              </a:lnTo>
                              <a:lnTo>
                                <a:pt x="100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DAC0A8" id="Freeform 4" o:spid="_x0000_s1026" style="position:absolute;margin-left:66.85pt;margin-top:45pt;width:504.6pt;height:726.85pt;z-index:-1581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92,145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" path="m10092,r-10,l10082,10r,14517l10,14527,10,10r10072,l10082,,10,,,,,10,,14527r,10l10,14537r10072,l10092,14537r,-10l10092,10r,-10xe" fillcolor="black" stroked="f">
                <v:path arrowok="t" o:connecttype="custom" o:connectlocs="6408420,571500;6402070,571500;6402070,577850;6402070,9796145;6350,9796145;6350,577850;6402070,577850;6402070,571500;6350,571500;0,571500;0,577850;0,9796145;0,9802495;6350,9802495;6402070,9802495;6408420,9802495;6408420,9796145;6408420,577850;6408420,571500" o:connectangles="0,0,0,0,0,0,0,0,0,0,0,0,0,0,0,0,0,0,0"/>
                <w10:wrap anchorx="page" anchory="page"/>
              </v:shape>
            </w:pict>
          </mc:Fallback>
        </mc:AlternateContent>
      </w:r>
    </w:p>
    <w:p w14:paraId="4704BBEA" w14:textId="77777777" w:rsidR="00260087" w:rsidRDefault="0027383C">
      <w:pPr>
        <w:spacing w:before="90"/>
        <w:ind w:left="230"/>
        <w:rPr>
          <w:b/>
          <w:sz w:val="24"/>
        </w:rPr>
      </w:pPr>
      <w:r>
        <w:rPr>
          <w:b/>
          <w:sz w:val="24"/>
        </w:rPr>
        <w:t>Cerinţe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specifice:</w:t>
      </w:r>
    </w:p>
    <w:p w14:paraId="1BA9DB0C" w14:textId="77777777" w:rsidR="00260087" w:rsidRDefault="00260087">
      <w:pPr>
        <w:pStyle w:val="a3"/>
        <w:ind w:left="0" w:firstLine="0"/>
        <w:rPr>
          <w:b/>
        </w:rPr>
      </w:pPr>
    </w:p>
    <w:p w14:paraId="5E45296F" w14:textId="77777777" w:rsidR="00260087" w:rsidRDefault="0027383C">
      <w:pPr>
        <w:pStyle w:val="1"/>
        <w:spacing w:line="274" w:lineRule="exact"/>
        <w:ind w:left="753"/>
        <w:rPr>
          <w:u w:val="none"/>
        </w:rPr>
      </w:pPr>
      <w:r>
        <w:rPr>
          <w:u w:val="none"/>
        </w:rPr>
        <w:t>Studii:</w:t>
      </w:r>
    </w:p>
    <w:p w14:paraId="1E536B81" w14:textId="00AF6336" w:rsidR="00260087" w:rsidRDefault="0027383C">
      <w:pPr>
        <w:pStyle w:val="a4"/>
        <w:numPr>
          <w:ilvl w:val="0"/>
          <w:numId w:val="3"/>
        </w:numPr>
        <w:tabs>
          <w:tab w:val="left" w:pos="763"/>
        </w:tabs>
        <w:spacing w:line="274" w:lineRule="exact"/>
        <w:rPr>
          <w:sz w:val="24"/>
        </w:rPr>
      </w:pPr>
      <w:r>
        <w:rPr>
          <w:sz w:val="24"/>
        </w:rPr>
        <w:t>superioare,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licenţă</w:t>
      </w:r>
      <w:r>
        <w:rPr>
          <w:spacing w:val="-1"/>
          <w:sz w:val="24"/>
        </w:rPr>
        <w:t xml:space="preserve"> </w:t>
      </w:r>
      <w:r>
        <w:rPr>
          <w:sz w:val="24"/>
        </w:rPr>
        <w:t>sau</w:t>
      </w:r>
      <w:r>
        <w:rPr>
          <w:spacing w:val="-1"/>
          <w:sz w:val="24"/>
        </w:rPr>
        <w:t xml:space="preserve"> </w:t>
      </w:r>
      <w:r>
        <w:rPr>
          <w:sz w:val="24"/>
        </w:rPr>
        <w:t>echivalente</w:t>
      </w:r>
      <w:r w:rsidR="00CA0ACD">
        <w:rPr>
          <w:sz w:val="24"/>
        </w:rPr>
        <w:t xml:space="preserve"> </w:t>
      </w:r>
      <w:r w:rsidR="00CA0ACD" w:rsidRPr="00CA0ACD">
        <w:rPr>
          <w:sz w:val="24"/>
        </w:rPr>
        <w:t xml:space="preserve">în domeniul științe ele educației, științe sociale și comportamentale, </w:t>
      </w:r>
      <w:r w:rsidR="00A9028D" w:rsidRPr="00A9028D">
        <w:rPr>
          <w:sz w:val="24"/>
        </w:rPr>
        <w:t>jurnalism și informare, științe administrative,</w:t>
      </w:r>
      <w:r w:rsidR="00A9028D">
        <w:rPr>
          <w:sz w:val="24"/>
        </w:rPr>
        <w:t xml:space="preserve"> </w:t>
      </w:r>
      <w:r w:rsidR="00A9028D" w:rsidRPr="00A9028D">
        <w:rPr>
          <w:sz w:val="24"/>
        </w:rPr>
        <w:t>drept</w:t>
      </w:r>
      <w:r>
        <w:rPr>
          <w:sz w:val="24"/>
        </w:rPr>
        <w:t>;</w:t>
      </w:r>
    </w:p>
    <w:p w14:paraId="01500816" w14:textId="77777777" w:rsidR="00260087" w:rsidRDefault="00260087">
      <w:pPr>
        <w:pStyle w:val="a3"/>
        <w:spacing w:before="5"/>
        <w:ind w:left="0" w:firstLine="0"/>
      </w:pPr>
    </w:p>
    <w:p w14:paraId="7652EDC2" w14:textId="77777777" w:rsidR="00260087" w:rsidRDefault="0027383C">
      <w:pPr>
        <w:pStyle w:val="1"/>
        <w:spacing w:line="274" w:lineRule="exact"/>
        <w:ind w:left="710"/>
        <w:rPr>
          <w:u w:val="none"/>
        </w:rPr>
      </w:pPr>
      <w:r>
        <w:rPr>
          <w:u w:val="none"/>
        </w:rPr>
        <w:t>Cunoştinţe:</w:t>
      </w:r>
    </w:p>
    <w:p w14:paraId="66782D67" w14:textId="77777777" w:rsidR="000970AE" w:rsidRPr="00CA0ACD" w:rsidRDefault="00CA0ACD" w:rsidP="00CA0ACD">
      <w:pPr>
        <w:pStyle w:val="a4"/>
        <w:numPr>
          <w:ilvl w:val="1"/>
          <w:numId w:val="3"/>
        </w:numPr>
        <w:tabs>
          <w:tab w:val="left" w:pos="1027"/>
        </w:tabs>
        <w:spacing w:line="227" w:lineRule="exact"/>
        <w:ind w:left="851" w:hanging="284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0970AE" w:rsidRPr="00CA0ACD">
        <w:rPr>
          <w:sz w:val="24"/>
          <w:szCs w:val="24"/>
        </w:rPr>
        <w:t>cunoaşterea</w:t>
      </w:r>
      <w:r w:rsidR="000970AE" w:rsidRPr="00CA0ACD">
        <w:rPr>
          <w:spacing w:val="-5"/>
          <w:sz w:val="24"/>
          <w:szCs w:val="24"/>
        </w:rPr>
        <w:t xml:space="preserve"> </w:t>
      </w:r>
      <w:r w:rsidR="000970AE" w:rsidRPr="00CA0ACD">
        <w:rPr>
          <w:sz w:val="24"/>
          <w:szCs w:val="24"/>
        </w:rPr>
        <w:t>legislației în domeniu;</w:t>
      </w:r>
    </w:p>
    <w:p w14:paraId="2B72AC73" w14:textId="77777777" w:rsidR="00CA0ACD" w:rsidRPr="00CA0ACD" w:rsidRDefault="00CA0ACD" w:rsidP="00CA0ACD">
      <w:pPr>
        <w:pStyle w:val="a4"/>
        <w:numPr>
          <w:ilvl w:val="1"/>
          <w:numId w:val="3"/>
        </w:numPr>
        <w:tabs>
          <w:tab w:val="left" w:pos="1027"/>
        </w:tabs>
        <w:spacing w:before="1"/>
        <w:ind w:left="851" w:hanging="284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0970AE" w:rsidRPr="00CA0ACD">
        <w:rPr>
          <w:sz w:val="24"/>
          <w:szCs w:val="24"/>
        </w:rPr>
        <w:t>cunoaşterea</w:t>
      </w:r>
      <w:r w:rsidR="000970AE" w:rsidRPr="00CA0ACD">
        <w:rPr>
          <w:spacing w:val="-3"/>
          <w:sz w:val="24"/>
          <w:szCs w:val="24"/>
        </w:rPr>
        <w:t xml:space="preserve"> </w:t>
      </w:r>
      <w:r w:rsidR="000970AE" w:rsidRPr="00CA0ACD">
        <w:rPr>
          <w:sz w:val="24"/>
          <w:szCs w:val="24"/>
        </w:rPr>
        <w:t>limbii</w:t>
      </w:r>
      <w:r w:rsidR="000970AE" w:rsidRPr="00CA0ACD">
        <w:rPr>
          <w:spacing w:val="-3"/>
          <w:sz w:val="24"/>
          <w:szCs w:val="24"/>
        </w:rPr>
        <w:t xml:space="preserve"> </w:t>
      </w:r>
      <w:r w:rsidR="000970AE" w:rsidRPr="00CA0ACD">
        <w:rPr>
          <w:sz w:val="24"/>
          <w:szCs w:val="24"/>
        </w:rPr>
        <w:t>de</w:t>
      </w:r>
      <w:r w:rsidR="000970AE" w:rsidRPr="00CA0ACD">
        <w:rPr>
          <w:spacing w:val="-2"/>
          <w:sz w:val="24"/>
          <w:szCs w:val="24"/>
        </w:rPr>
        <w:t xml:space="preserve"> </w:t>
      </w:r>
      <w:r w:rsidR="000970AE" w:rsidRPr="00CA0ACD">
        <w:rPr>
          <w:sz w:val="24"/>
          <w:szCs w:val="24"/>
        </w:rPr>
        <w:t>stat;</w:t>
      </w:r>
    </w:p>
    <w:p w14:paraId="694E7E0F" w14:textId="77777777" w:rsidR="00260087" w:rsidRPr="00CA0ACD" w:rsidRDefault="000970AE" w:rsidP="00CA0ACD">
      <w:pPr>
        <w:pStyle w:val="a4"/>
        <w:numPr>
          <w:ilvl w:val="1"/>
          <w:numId w:val="3"/>
        </w:numPr>
        <w:tabs>
          <w:tab w:val="left" w:pos="1027"/>
        </w:tabs>
        <w:spacing w:before="1"/>
        <w:ind w:left="851" w:hanging="284"/>
        <w:rPr>
          <w:sz w:val="24"/>
          <w:szCs w:val="24"/>
        </w:rPr>
      </w:pPr>
      <w:r w:rsidRPr="00CA0ACD">
        <w:rPr>
          <w:spacing w:val="-3"/>
          <w:sz w:val="24"/>
          <w:szCs w:val="24"/>
        </w:rPr>
        <w:t xml:space="preserve"> </w:t>
      </w:r>
      <w:r w:rsidRPr="00CA0ACD">
        <w:rPr>
          <w:sz w:val="24"/>
          <w:szCs w:val="24"/>
        </w:rPr>
        <w:t>cunoștințe</w:t>
      </w:r>
      <w:r w:rsidRPr="00CA0ACD">
        <w:rPr>
          <w:spacing w:val="-4"/>
          <w:sz w:val="24"/>
          <w:szCs w:val="24"/>
        </w:rPr>
        <w:t xml:space="preserve"> </w:t>
      </w:r>
      <w:r w:rsidRPr="00CA0ACD">
        <w:rPr>
          <w:sz w:val="24"/>
          <w:szCs w:val="24"/>
        </w:rPr>
        <w:t>de</w:t>
      </w:r>
      <w:r w:rsidRPr="00CA0ACD">
        <w:rPr>
          <w:spacing w:val="-3"/>
          <w:sz w:val="24"/>
          <w:szCs w:val="24"/>
        </w:rPr>
        <w:t xml:space="preserve"> </w:t>
      </w:r>
      <w:r w:rsidRPr="00CA0ACD">
        <w:rPr>
          <w:sz w:val="24"/>
          <w:szCs w:val="24"/>
        </w:rPr>
        <w:t>bază</w:t>
      </w:r>
      <w:r w:rsidRPr="00CA0ACD">
        <w:rPr>
          <w:spacing w:val="-3"/>
          <w:sz w:val="24"/>
          <w:szCs w:val="24"/>
        </w:rPr>
        <w:t xml:space="preserve"> </w:t>
      </w:r>
      <w:r w:rsidRPr="00CA0ACD">
        <w:rPr>
          <w:sz w:val="24"/>
          <w:szCs w:val="24"/>
        </w:rPr>
        <w:t>de</w:t>
      </w:r>
      <w:r w:rsidRPr="00CA0ACD">
        <w:rPr>
          <w:spacing w:val="-3"/>
          <w:sz w:val="24"/>
          <w:szCs w:val="24"/>
        </w:rPr>
        <w:t xml:space="preserve"> </w:t>
      </w:r>
      <w:r w:rsidRPr="00CA0ACD">
        <w:rPr>
          <w:sz w:val="24"/>
          <w:szCs w:val="24"/>
        </w:rPr>
        <w:t>operare</w:t>
      </w:r>
      <w:r w:rsidRPr="00CA0ACD">
        <w:rPr>
          <w:spacing w:val="-3"/>
          <w:sz w:val="24"/>
          <w:szCs w:val="24"/>
        </w:rPr>
        <w:t xml:space="preserve"> </w:t>
      </w:r>
      <w:r w:rsidRPr="00CA0ACD">
        <w:rPr>
          <w:sz w:val="24"/>
          <w:szCs w:val="24"/>
        </w:rPr>
        <w:t>la</w:t>
      </w:r>
      <w:r w:rsidRPr="00CA0ACD">
        <w:rPr>
          <w:spacing w:val="-3"/>
          <w:sz w:val="24"/>
          <w:szCs w:val="24"/>
        </w:rPr>
        <w:t xml:space="preserve"> </w:t>
      </w:r>
      <w:r w:rsidRPr="00CA0ACD">
        <w:rPr>
          <w:sz w:val="24"/>
          <w:szCs w:val="24"/>
        </w:rPr>
        <w:t>calculator</w:t>
      </w:r>
      <w:r w:rsidRPr="00CA0ACD">
        <w:rPr>
          <w:spacing w:val="-3"/>
          <w:sz w:val="24"/>
          <w:szCs w:val="24"/>
        </w:rPr>
        <w:t xml:space="preserve"> </w:t>
      </w:r>
      <w:r w:rsidRPr="00CA0ACD">
        <w:rPr>
          <w:sz w:val="24"/>
          <w:szCs w:val="24"/>
        </w:rPr>
        <w:t>(Microsoft</w:t>
      </w:r>
      <w:r w:rsidRPr="00CA0ACD">
        <w:rPr>
          <w:spacing w:val="-4"/>
          <w:sz w:val="24"/>
          <w:szCs w:val="24"/>
        </w:rPr>
        <w:t xml:space="preserve"> </w:t>
      </w:r>
      <w:r w:rsidRPr="00CA0ACD">
        <w:rPr>
          <w:sz w:val="24"/>
          <w:szCs w:val="24"/>
        </w:rPr>
        <w:t>Word,</w:t>
      </w:r>
      <w:r w:rsidRPr="00CA0ACD">
        <w:rPr>
          <w:spacing w:val="-3"/>
          <w:sz w:val="24"/>
          <w:szCs w:val="24"/>
        </w:rPr>
        <w:t xml:space="preserve"> </w:t>
      </w:r>
      <w:r w:rsidRPr="00CA0ACD">
        <w:rPr>
          <w:sz w:val="24"/>
          <w:szCs w:val="24"/>
        </w:rPr>
        <w:t>Microsoft</w:t>
      </w:r>
      <w:r w:rsidRPr="00CA0ACD">
        <w:rPr>
          <w:spacing w:val="-3"/>
          <w:sz w:val="24"/>
          <w:szCs w:val="24"/>
        </w:rPr>
        <w:t xml:space="preserve"> </w:t>
      </w:r>
      <w:r w:rsidRPr="00CA0ACD">
        <w:rPr>
          <w:sz w:val="24"/>
          <w:szCs w:val="24"/>
        </w:rPr>
        <w:t>Excel,</w:t>
      </w:r>
      <w:r w:rsidRPr="00CA0ACD">
        <w:rPr>
          <w:spacing w:val="-3"/>
          <w:sz w:val="24"/>
          <w:szCs w:val="24"/>
        </w:rPr>
        <w:t xml:space="preserve"> </w:t>
      </w:r>
      <w:r w:rsidRPr="00CA0ACD">
        <w:rPr>
          <w:sz w:val="24"/>
          <w:szCs w:val="24"/>
        </w:rPr>
        <w:t>Microsoft</w:t>
      </w:r>
      <w:r w:rsidRPr="00CA0ACD">
        <w:rPr>
          <w:spacing w:val="-2"/>
          <w:sz w:val="24"/>
          <w:szCs w:val="24"/>
        </w:rPr>
        <w:t xml:space="preserve"> </w:t>
      </w:r>
      <w:r w:rsidRPr="00CA0ACD">
        <w:rPr>
          <w:sz w:val="24"/>
          <w:szCs w:val="24"/>
        </w:rPr>
        <w:t>Power</w:t>
      </w:r>
      <w:r w:rsidRPr="00CA0ACD">
        <w:rPr>
          <w:spacing w:val="-2"/>
          <w:sz w:val="24"/>
          <w:szCs w:val="24"/>
        </w:rPr>
        <w:t xml:space="preserve"> </w:t>
      </w:r>
      <w:r w:rsidRPr="00CA0ACD">
        <w:rPr>
          <w:sz w:val="24"/>
          <w:szCs w:val="24"/>
        </w:rPr>
        <w:t>Point</w:t>
      </w:r>
      <w:r w:rsidR="00CA0ACD">
        <w:rPr>
          <w:sz w:val="24"/>
          <w:szCs w:val="24"/>
        </w:rPr>
        <w:t>)</w:t>
      </w:r>
    </w:p>
    <w:p w14:paraId="0346EDD4" w14:textId="77777777" w:rsidR="00260087" w:rsidRDefault="00260087">
      <w:pPr>
        <w:pStyle w:val="a3"/>
        <w:ind w:left="0" w:firstLine="0"/>
      </w:pPr>
    </w:p>
    <w:p w14:paraId="531E9277" w14:textId="77777777" w:rsidR="00260087" w:rsidRDefault="0027383C" w:rsidP="00CA0ACD">
      <w:pPr>
        <w:pStyle w:val="a3"/>
        <w:ind w:left="426" w:right="231" w:firstLine="523"/>
        <w:jc w:val="both"/>
      </w:pPr>
      <w:r>
        <w:rPr>
          <w:b/>
        </w:rPr>
        <w:t xml:space="preserve">Abilităţi: </w:t>
      </w:r>
      <w:r>
        <w:t>abilităţi de analiză, de sinteză şi de planificare, de elaborare a documentelor, de</w:t>
      </w:r>
      <w:r>
        <w:rPr>
          <w:spacing w:val="1"/>
        </w:rPr>
        <w:t xml:space="preserve"> </w:t>
      </w:r>
      <w:r>
        <w:t>monitorizare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evaluare,</w:t>
      </w:r>
      <w:r>
        <w:rPr>
          <w:spacing w:val="1"/>
        </w:rPr>
        <w:t xml:space="preserve"> </w:t>
      </w:r>
      <w:r>
        <w:t>capacităţi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organizare</w:t>
      </w:r>
      <w:r>
        <w:rPr>
          <w:spacing w:val="1"/>
        </w:rPr>
        <w:t xml:space="preserve"> </w:t>
      </w:r>
      <w:r>
        <w:t>și</w:t>
      </w:r>
      <w:r>
        <w:rPr>
          <w:spacing w:val="1"/>
        </w:rPr>
        <w:t xml:space="preserve"> </w:t>
      </w:r>
      <w:r>
        <w:t>coordonare,</w:t>
      </w:r>
      <w:r>
        <w:rPr>
          <w:spacing w:val="1"/>
        </w:rPr>
        <w:t xml:space="preserve"> </w:t>
      </w:r>
      <w:r>
        <w:t>consultare,</w:t>
      </w:r>
      <w:r>
        <w:rPr>
          <w:spacing w:val="60"/>
        </w:rPr>
        <w:t xml:space="preserve"> </w:t>
      </w:r>
      <w:r>
        <w:t>instruire,</w:t>
      </w:r>
      <w:r>
        <w:rPr>
          <w:spacing w:val="60"/>
        </w:rPr>
        <w:t xml:space="preserve"> </w:t>
      </w:r>
      <w:r>
        <w:t>luarea</w:t>
      </w:r>
      <w:r>
        <w:rPr>
          <w:spacing w:val="1"/>
        </w:rPr>
        <w:t xml:space="preserve"> </w:t>
      </w:r>
      <w:r>
        <w:t>deciziilor,</w:t>
      </w:r>
      <w:r>
        <w:rPr>
          <w:spacing w:val="-2"/>
        </w:rPr>
        <w:t xml:space="preserve"> </w:t>
      </w:r>
      <w:r>
        <w:t>soluţionare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problemelor,</w:t>
      </w:r>
      <w:r>
        <w:rPr>
          <w:spacing w:val="-1"/>
        </w:rPr>
        <w:t xml:space="preserve"> </w:t>
      </w:r>
      <w:r>
        <w:t>mobilizare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sine,</w:t>
      </w:r>
      <w:r>
        <w:rPr>
          <w:spacing w:val="-2"/>
        </w:rPr>
        <w:t xml:space="preserve"> </w:t>
      </w:r>
      <w:r>
        <w:t>aplanare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conflicte,</w:t>
      </w:r>
      <w:r>
        <w:rPr>
          <w:spacing w:val="-1"/>
        </w:rPr>
        <w:t xml:space="preserve"> </w:t>
      </w:r>
      <w:r>
        <w:t>comunicare</w:t>
      </w:r>
      <w:r>
        <w:rPr>
          <w:spacing w:val="1"/>
        </w:rPr>
        <w:t xml:space="preserve"> </w:t>
      </w:r>
      <w:r>
        <w:t>eficientă.</w:t>
      </w:r>
    </w:p>
    <w:p w14:paraId="56E5BEC4" w14:textId="77777777" w:rsidR="00260087" w:rsidRDefault="0027383C">
      <w:pPr>
        <w:pStyle w:val="a3"/>
        <w:spacing w:before="121"/>
        <w:ind w:left="230" w:right="227" w:firstLine="523"/>
        <w:jc w:val="both"/>
      </w:pPr>
      <w:r>
        <w:rPr>
          <w:b/>
        </w:rPr>
        <w:t xml:space="preserve">Atitudini/comportamente: </w:t>
      </w:r>
      <w:r>
        <w:t>responsabilitate, disciplină, spirit de iniţiativă, creativitate, tendinţă</w:t>
      </w:r>
      <w:r>
        <w:rPr>
          <w:spacing w:val="1"/>
        </w:rPr>
        <w:t xml:space="preserve"> </w:t>
      </w:r>
      <w:r>
        <w:t>spre dezvoltare profesională continuă, rezistenţă la efort şi stres, respect faţă de oameni, punctualitate,</w:t>
      </w:r>
      <w:r>
        <w:rPr>
          <w:spacing w:val="1"/>
        </w:rPr>
        <w:t xml:space="preserve"> </w:t>
      </w:r>
      <w:r>
        <w:t>diplomaţie,</w:t>
      </w:r>
      <w:r>
        <w:rPr>
          <w:spacing w:val="-1"/>
        </w:rPr>
        <w:t xml:space="preserve"> </w:t>
      </w:r>
      <w:r>
        <w:t>flexibilitate, obiectivitate şi</w:t>
      </w:r>
      <w:r>
        <w:rPr>
          <w:spacing w:val="-1"/>
        </w:rPr>
        <w:t xml:space="preserve"> </w:t>
      </w:r>
      <w:r>
        <w:t>exigenţă.</w:t>
      </w:r>
    </w:p>
    <w:p w14:paraId="46D44663" w14:textId="77777777" w:rsidR="00260087" w:rsidRDefault="00260087">
      <w:pPr>
        <w:pStyle w:val="a3"/>
        <w:spacing w:before="9"/>
        <w:ind w:left="0" w:firstLine="0"/>
        <w:rPr>
          <w:sz w:val="23"/>
        </w:rPr>
      </w:pPr>
    </w:p>
    <w:p w14:paraId="589D0DFE" w14:textId="77777777" w:rsidR="00260087" w:rsidRDefault="0027383C">
      <w:pPr>
        <w:pStyle w:val="1"/>
        <w:spacing w:line="275" w:lineRule="exact"/>
        <w:ind w:left="765"/>
        <w:rPr>
          <w:u w:val="none"/>
        </w:rPr>
      </w:pPr>
      <w:r>
        <w:rPr>
          <w:u w:val="none"/>
        </w:rPr>
        <w:t>Condiţiile</w:t>
      </w:r>
      <w:r>
        <w:rPr>
          <w:spacing w:val="-3"/>
          <w:u w:val="none"/>
        </w:rPr>
        <w:t xml:space="preserve"> </w:t>
      </w:r>
      <w:r>
        <w:rPr>
          <w:u w:val="none"/>
        </w:rPr>
        <w:t>de</w:t>
      </w:r>
      <w:r>
        <w:rPr>
          <w:spacing w:val="-3"/>
          <w:u w:val="none"/>
        </w:rPr>
        <w:t xml:space="preserve"> </w:t>
      </w:r>
      <w:r>
        <w:rPr>
          <w:u w:val="none"/>
        </w:rPr>
        <w:t>muncă:</w:t>
      </w:r>
    </w:p>
    <w:p w14:paraId="1C2EB4CC" w14:textId="77777777" w:rsidR="00260087" w:rsidRDefault="0027383C">
      <w:pPr>
        <w:pStyle w:val="a4"/>
        <w:numPr>
          <w:ilvl w:val="0"/>
          <w:numId w:val="2"/>
        </w:numPr>
        <w:tabs>
          <w:tab w:val="left" w:pos="935"/>
          <w:tab w:val="left" w:pos="936"/>
        </w:tabs>
        <w:spacing w:before="1" w:line="237" w:lineRule="auto"/>
        <w:ind w:right="238" w:hanging="360"/>
        <w:rPr>
          <w:rFonts w:ascii="Symbol" w:hAnsi="Symbol"/>
          <w:sz w:val="24"/>
        </w:rPr>
      </w:pPr>
      <w:r>
        <w:rPr>
          <w:sz w:val="24"/>
        </w:rPr>
        <w:t>Regim de muncă: 40 ore pe săptămână, 8 ore pe zi, disponibilitatea lucrului peste program şi în</w:t>
      </w:r>
      <w:r>
        <w:rPr>
          <w:spacing w:val="-57"/>
          <w:sz w:val="24"/>
        </w:rPr>
        <w:t xml:space="preserve"> </w:t>
      </w:r>
      <w:r>
        <w:rPr>
          <w:sz w:val="24"/>
        </w:rPr>
        <w:t>zilele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repaus;</w:t>
      </w:r>
    </w:p>
    <w:p w14:paraId="46DAC2B0" w14:textId="77777777" w:rsidR="00260087" w:rsidRDefault="0027383C">
      <w:pPr>
        <w:pStyle w:val="a4"/>
        <w:numPr>
          <w:ilvl w:val="0"/>
          <w:numId w:val="2"/>
        </w:numPr>
        <w:tabs>
          <w:tab w:val="left" w:pos="935"/>
          <w:tab w:val="left" w:pos="936"/>
        </w:tabs>
        <w:spacing w:before="2" w:line="293" w:lineRule="exact"/>
        <w:ind w:left="935"/>
        <w:rPr>
          <w:rFonts w:ascii="Symbol" w:hAnsi="Symbol"/>
          <w:sz w:val="24"/>
        </w:rPr>
      </w:pPr>
      <w:r>
        <w:rPr>
          <w:sz w:val="24"/>
        </w:rPr>
        <w:t>Program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muncă:</w:t>
      </w:r>
      <w:r>
        <w:rPr>
          <w:spacing w:val="-1"/>
          <w:sz w:val="24"/>
        </w:rPr>
        <w:t xml:space="preserve"> </w:t>
      </w:r>
      <w:r>
        <w:rPr>
          <w:sz w:val="24"/>
        </w:rPr>
        <w:t>luni-vineri,</w:t>
      </w:r>
      <w:r>
        <w:rPr>
          <w:spacing w:val="-1"/>
          <w:sz w:val="24"/>
        </w:rPr>
        <w:t xml:space="preserve"> </w:t>
      </w:r>
      <w:r>
        <w:rPr>
          <w:sz w:val="24"/>
        </w:rPr>
        <w:t>orele 08.00-17.00,</w:t>
      </w:r>
      <w:r>
        <w:rPr>
          <w:spacing w:val="1"/>
          <w:sz w:val="24"/>
        </w:rPr>
        <w:t xml:space="preserve"> </w:t>
      </w:r>
      <w:r>
        <w:rPr>
          <w:sz w:val="24"/>
        </w:rPr>
        <w:t>pauza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masă</w:t>
      </w:r>
      <w:r>
        <w:rPr>
          <w:spacing w:val="-2"/>
          <w:sz w:val="24"/>
        </w:rPr>
        <w:t xml:space="preserve"> </w:t>
      </w:r>
      <w:r>
        <w:rPr>
          <w:sz w:val="24"/>
        </w:rPr>
        <w:t>12.00-13.00;</w:t>
      </w:r>
    </w:p>
    <w:p w14:paraId="516BA5D7" w14:textId="77777777" w:rsidR="00260087" w:rsidRDefault="0027383C">
      <w:pPr>
        <w:pStyle w:val="a4"/>
        <w:numPr>
          <w:ilvl w:val="0"/>
          <w:numId w:val="2"/>
        </w:numPr>
        <w:tabs>
          <w:tab w:val="left" w:pos="935"/>
          <w:tab w:val="left" w:pos="936"/>
        </w:tabs>
        <w:spacing w:line="293" w:lineRule="exact"/>
        <w:ind w:left="935"/>
        <w:rPr>
          <w:rFonts w:ascii="Symbol" w:hAnsi="Symbol"/>
          <w:sz w:val="24"/>
        </w:rPr>
      </w:pPr>
      <w:r>
        <w:rPr>
          <w:sz w:val="24"/>
        </w:rPr>
        <w:t>Activitate</w:t>
      </w:r>
      <w:r>
        <w:rPr>
          <w:spacing w:val="-2"/>
          <w:sz w:val="24"/>
        </w:rPr>
        <w:t xml:space="preserve"> </w:t>
      </w:r>
      <w:r>
        <w:rPr>
          <w:sz w:val="24"/>
        </w:rPr>
        <w:t>preponderent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birou.</w:t>
      </w:r>
    </w:p>
    <w:p w14:paraId="29C60305" w14:textId="77777777" w:rsidR="00260087" w:rsidRDefault="0027383C">
      <w:pPr>
        <w:spacing w:before="182"/>
        <w:ind w:left="753"/>
        <w:rPr>
          <w:sz w:val="24"/>
        </w:rPr>
      </w:pPr>
      <w:r>
        <w:rPr>
          <w:b/>
          <w:sz w:val="24"/>
        </w:rPr>
        <w:t>Nivelul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funcţiei</w:t>
      </w:r>
      <w:r>
        <w:rPr>
          <w:i/>
          <w:sz w:val="24"/>
        </w:rPr>
        <w:t>:</w:t>
      </w:r>
      <w:r>
        <w:rPr>
          <w:i/>
          <w:spacing w:val="-3"/>
          <w:sz w:val="24"/>
        </w:rPr>
        <w:t xml:space="preserve"> </w:t>
      </w:r>
      <w:r>
        <w:rPr>
          <w:sz w:val="24"/>
        </w:rPr>
        <w:t>Funcţie</w:t>
      </w:r>
      <w:r>
        <w:rPr>
          <w:spacing w:val="-1"/>
          <w:sz w:val="24"/>
        </w:rPr>
        <w:t xml:space="preserve"> </w:t>
      </w:r>
      <w:r>
        <w:rPr>
          <w:sz w:val="24"/>
        </w:rPr>
        <w:t>publică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execuție</w:t>
      </w:r>
    </w:p>
    <w:p w14:paraId="2C6EAF75" w14:textId="77777777" w:rsidR="00260087" w:rsidRDefault="0027383C">
      <w:pPr>
        <w:spacing w:before="185"/>
        <w:ind w:left="230" w:right="236" w:firstLine="535"/>
        <w:jc w:val="both"/>
        <w:rPr>
          <w:b/>
          <w:sz w:val="24"/>
        </w:rPr>
      </w:pPr>
      <w:r>
        <w:rPr>
          <w:b/>
          <w:sz w:val="24"/>
        </w:rPr>
        <w:t xml:space="preserve">Concursul se va organiza </w:t>
      </w:r>
      <w:r>
        <w:rPr>
          <w:sz w:val="24"/>
        </w:rPr>
        <w:t>în conformitate cu Regulamentul „Cu privire la ocuparea funcţiei</w:t>
      </w:r>
      <w:r>
        <w:rPr>
          <w:spacing w:val="1"/>
          <w:sz w:val="24"/>
        </w:rPr>
        <w:t xml:space="preserve"> </w:t>
      </w:r>
      <w:r>
        <w:rPr>
          <w:sz w:val="24"/>
        </w:rPr>
        <w:t>publice vacante prin concurs”, aprobat prin Hotărârea Guvernului nr.201 din 11 martie 2009</w:t>
      </w:r>
      <w:r w:rsidR="00CA0ACD">
        <w:rPr>
          <w:sz w:val="24"/>
        </w:rPr>
        <w:t>.</w:t>
      </w:r>
    </w:p>
    <w:p w14:paraId="2D4DF0C6" w14:textId="77777777" w:rsidR="00260087" w:rsidRPr="00CA0ACD" w:rsidRDefault="0027383C" w:rsidP="00CA0ACD">
      <w:pPr>
        <w:pStyle w:val="2"/>
        <w:spacing w:before="187"/>
        <w:ind w:left="284" w:right="231" w:firstLine="481"/>
        <w:jc w:val="both"/>
        <w:rPr>
          <w:i w:val="0"/>
          <w:iCs w:val="0"/>
          <w:u w:val="none"/>
        </w:rPr>
      </w:pPr>
      <w:r w:rsidRPr="00CA0ACD">
        <w:rPr>
          <w:i w:val="0"/>
          <w:iCs w:val="0"/>
          <w:u w:val="thick"/>
        </w:rPr>
        <w:t xml:space="preserve">Informaţia despre data şi ora probei scrise şi a interviului va fi plasată pe pagina web a </w:t>
      </w:r>
      <w:r w:rsidR="00F41EA5">
        <w:rPr>
          <w:i w:val="0"/>
          <w:iCs w:val="0"/>
          <w:u w:val="thick"/>
        </w:rPr>
        <w:t xml:space="preserve">IGM </w:t>
      </w:r>
      <w:hyperlink r:id="rId5" w:history="1">
        <w:r w:rsidR="00270AE9" w:rsidRPr="00E677B3">
          <w:rPr>
            <w:rStyle w:val="a5"/>
            <w:i w:val="0"/>
            <w:iCs w:val="0"/>
          </w:rPr>
          <w:t>www.igm.gov.md</w:t>
        </w:r>
      </w:hyperlink>
      <w:r w:rsidRPr="00CA0ACD">
        <w:rPr>
          <w:i w:val="0"/>
          <w:iCs w:val="0"/>
          <w:u w:val="thick" w:color="0000FF"/>
        </w:rPr>
        <w:t xml:space="preserve"> precum şi va fi adusă la cunoştinţa fiecărui candidat admis la</w:t>
      </w:r>
      <w:r w:rsidRPr="00CA0ACD">
        <w:rPr>
          <w:i w:val="0"/>
          <w:iCs w:val="0"/>
          <w:spacing w:val="1"/>
          <w:u w:val="thick" w:color="0000FF"/>
        </w:rPr>
        <w:t xml:space="preserve"> </w:t>
      </w:r>
      <w:r w:rsidRPr="00CA0ACD">
        <w:rPr>
          <w:i w:val="0"/>
          <w:iCs w:val="0"/>
          <w:u w:val="thick" w:color="0000FF"/>
        </w:rPr>
        <w:t>proba scrisă şi la</w:t>
      </w:r>
      <w:r w:rsidRPr="00CA0ACD">
        <w:rPr>
          <w:i w:val="0"/>
          <w:iCs w:val="0"/>
          <w:spacing w:val="1"/>
          <w:u w:val="none"/>
        </w:rPr>
        <w:t xml:space="preserve"> </w:t>
      </w:r>
      <w:r w:rsidRPr="00CA0ACD">
        <w:rPr>
          <w:i w:val="0"/>
          <w:iCs w:val="0"/>
          <w:u w:val="thick"/>
        </w:rPr>
        <w:t>interviu.</w:t>
      </w:r>
    </w:p>
    <w:p w14:paraId="221AAA88" w14:textId="77777777" w:rsidR="00260087" w:rsidRDefault="004F6674">
      <w:pPr>
        <w:pStyle w:val="a3"/>
        <w:spacing w:before="2"/>
        <w:ind w:left="0" w:firstLine="0"/>
        <w:rPr>
          <w:b/>
          <w:i/>
          <w:sz w:val="2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05BB573" wp14:editId="594C9F05">
                <wp:simplePos x="0" y="0"/>
                <wp:positionH relativeFrom="page">
                  <wp:posOffset>902335</wp:posOffset>
                </wp:positionH>
                <wp:positionV relativeFrom="paragraph">
                  <wp:posOffset>177165</wp:posOffset>
                </wp:positionV>
                <wp:extent cx="6301740" cy="350520"/>
                <wp:effectExtent l="0" t="0" r="0" b="0"/>
                <wp:wrapTopAndBottom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01740" cy="35052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8A4D7A" w14:textId="0A0C8AF5" w:rsidR="00260087" w:rsidRDefault="0027383C" w:rsidP="003629E9">
                            <w:pPr>
                              <w:ind w:left="28" w:right="-8" w:firstLine="535"/>
                              <w:rPr>
                                <w:b/>
                                <w:sz w:val="24"/>
                                <w:u w:val="thick"/>
                              </w:rPr>
                            </w:pPr>
                            <w:r>
                              <w:rPr>
                                <w:b/>
                                <w:sz w:val="24"/>
                                <w:u w:val="thick"/>
                              </w:rPr>
                              <w:t>Persoanele</w:t>
                            </w:r>
                            <w:r>
                              <w:rPr>
                                <w:b/>
                                <w:spacing w:val="7"/>
                                <w:sz w:val="24"/>
                                <w:u w:val="thick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  <w:u w:val="thick"/>
                              </w:rPr>
                              <w:t>interesate</w:t>
                            </w:r>
                            <w:r>
                              <w:rPr>
                                <w:b/>
                                <w:spacing w:val="9"/>
                                <w:sz w:val="24"/>
                                <w:u w:val="thick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  <w:u w:val="thick"/>
                              </w:rPr>
                              <w:t>pot</w:t>
                            </w:r>
                            <w:r>
                              <w:rPr>
                                <w:b/>
                                <w:spacing w:val="7"/>
                                <w:sz w:val="24"/>
                                <w:u w:val="thick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  <w:u w:val="thick"/>
                              </w:rPr>
                              <w:t>depune</w:t>
                            </w:r>
                            <w:r>
                              <w:rPr>
                                <w:b/>
                                <w:spacing w:val="7"/>
                                <w:sz w:val="24"/>
                                <w:u w:val="thick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  <w:u w:val="thick"/>
                              </w:rPr>
                              <w:t>personal</w:t>
                            </w:r>
                            <w:r>
                              <w:rPr>
                                <w:b/>
                                <w:spacing w:val="4"/>
                                <w:sz w:val="24"/>
                                <w:u w:val="thick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  <w:u w:val="thick"/>
                              </w:rPr>
                              <w:t>dosarul</w:t>
                            </w:r>
                            <w:r>
                              <w:rPr>
                                <w:b/>
                                <w:spacing w:val="8"/>
                                <w:sz w:val="24"/>
                                <w:u w:val="thick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  <w:u w:val="thick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11"/>
                                <w:sz w:val="24"/>
                                <w:u w:val="thick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  <w:u w:val="thick"/>
                              </w:rPr>
                              <w:t>participare</w:t>
                            </w:r>
                            <w:r>
                              <w:rPr>
                                <w:b/>
                                <w:spacing w:val="7"/>
                                <w:sz w:val="24"/>
                                <w:u w:val="thick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  <w:u w:val="thick"/>
                              </w:rPr>
                              <w:t>la</w:t>
                            </w:r>
                            <w:r>
                              <w:rPr>
                                <w:b/>
                                <w:spacing w:val="8"/>
                                <w:sz w:val="24"/>
                                <w:u w:val="thick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  <w:u w:val="thick"/>
                              </w:rPr>
                              <w:t>concurs</w:t>
                            </w:r>
                            <w:r>
                              <w:rPr>
                                <w:b/>
                                <w:spacing w:val="8"/>
                                <w:sz w:val="24"/>
                                <w:u w:val="thick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  <w:u w:val="thick"/>
                              </w:rPr>
                              <w:t>până</w:t>
                            </w:r>
                            <w:r>
                              <w:rPr>
                                <w:b/>
                                <w:spacing w:val="8"/>
                                <w:sz w:val="24"/>
                                <w:u w:val="thick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  <w:u w:val="thick"/>
                              </w:rPr>
                              <w:t>la</w:t>
                            </w:r>
                            <w:r>
                              <w:rPr>
                                <w:b/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 w:rsidR="00393E41">
                              <w:rPr>
                                <w:b/>
                                <w:sz w:val="24"/>
                                <w:u w:val="thick"/>
                              </w:rPr>
                              <w:t>16.04.2026</w:t>
                            </w:r>
                            <w:r>
                              <w:rPr>
                                <w:b/>
                                <w:sz w:val="24"/>
                                <w:u w:val="thick"/>
                              </w:rPr>
                              <w:t>,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  <w:u w:val="thick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  <w:u w:val="thick"/>
                              </w:rPr>
                              <w:t>care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  <w:u w:val="thick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  <w:u w:val="thick"/>
                              </w:rPr>
                              <w:t>va</w:t>
                            </w:r>
                            <w:r>
                              <w:rPr>
                                <w:b/>
                                <w:spacing w:val="2"/>
                                <w:sz w:val="24"/>
                                <w:u w:val="thick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  <w:u w:val="thick"/>
                              </w:rPr>
                              <w:t>conţine:</w:t>
                            </w:r>
                          </w:p>
                          <w:p w14:paraId="63CB26C5" w14:textId="77777777" w:rsidR="00905989" w:rsidRDefault="00905989">
                            <w:pPr>
                              <w:ind w:left="28" w:firstLine="535"/>
                              <w:rPr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5BB573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71.05pt;margin-top:13.95pt;width:496.2pt;height:27.6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" fillcolor="#92d050" stroked="f">
                <v:textbox inset="0,0,0,0">
                  <w:txbxContent>
                    <w:p w14:paraId="5B8A4D7A" w14:textId="0A0C8AF5" w:rsidR="00260087" w:rsidRDefault="0027383C" w:rsidP="003629E9">
                      <w:pPr>
                        <w:ind w:left="28" w:right="-8" w:firstLine="535"/>
                        <w:rPr>
                          <w:b/>
                          <w:sz w:val="24"/>
                          <w:u w:val="thick"/>
                        </w:rPr>
                      </w:pPr>
                      <w:r>
                        <w:rPr>
                          <w:b/>
                          <w:sz w:val="24"/>
                          <w:u w:val="thick"/>
                        </w:rPr>
                        <w:t>Persoanele</w:t>
                      </w:r>
                      <w:r>
                        <w:rPr>
                          <w:b/>
                          <w:spacing w:val="7"/>
                          <w:sz w:val="24"/>
                          <w:u w:val="thick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  <w:u w:val="thick"/>
                        </w:rPr>
                        <w:t>interesate</w:t>
                      </w:r>
                      <w:r>
                        <w:rPr>
                          <w:b/>
                          <w:spacing w:val="9"/>
                          <w:sz w:val="24"/>
                          <w:u w:val="thick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  <w:u w:val="thick"/>
                        </w:rPr>
                        <w:t>pot</w:t>
                      </w:r>
                      <w:r>
                        <w:rPr>
                          <w:b/>
                          <w:spacing w:val="7"/>
                          <w:sz w:val="24"/>
                          <w:u w:val="thick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  <w:u w:val="thick"/>
                        </w:rPr>
                        <w:t>depune</w:t>
                      </w:r>
                      <w:r>
                        <w:rPr>
                          <w:b/>
                          <w:spacing w:val="7"/>
                          <w:sz w:val="24"/>
                          <w:u w:val="thick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  <w:u w:val="thick"/>
                        </w:rPr>
                        <w:t>personal</w:t>
                      </w:r>
                      <w:r>
                        <w:rPr>
                          <w:b/>
                          <w:spacing w:val="4"/>
                          <w:sz w:val="24"/>
                          <w:u w:val="thick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  <w:u w:val="thick"/>
                        </w:rPr>
                        <w:t>dosarul</w:t>
                      </w:r>
                      <w:r>
                        <w:rPr>
                          <w:b/>
                          <w:spacing w:val="8"/>
                          <w:sz w:val="24"/>
                          <w:u w:val="thick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  <w:u w:val="thick"/>
                        </w:rPr>
                        <w:t>de</w:t>
                      </w:r>
                      <w:r>
                        <w:rPr>
                          <w:b/>
                          <w:spacing w:val="11"/>
                          <w:sz w:val="24"/>
                          <w:u w:val="thick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  <w:u w:val="thick"/>
                        </w:rPr>
                        <w:t>participare</w:t>
                      </w:r>
                      <w:r>
                        <w:rPr>
                          <w:b/>
                          <w:spacing w:val="7"/>
                          <w:sz w:val="24"/>
                          <w:u w:val="thick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  <w:u w:val="thick"/>
                        </w:rPr>
                        <w:t>la</w:t>
                      </w:r>
                      <w:r>
                        <w:rPr>
                          <w:b/>
                          <w:spacing w:val="8"/>
                          <w:sz w:val="24"/>
                          <w:u w:val="thick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  <w:u w:val="thick"/>
                        </w:rPr>
                        <w:t>concurs</w:t>
                      </w:r>
                      <w:r>
                        <w:rPr>
                          <w:b/>
                          <w:spacing w:val="8"/>
                          <w:sz w:val="24"/>
                          <w:u w:val="thick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  <w:u w:val="thick"/>
                        </w:rPr>
                        <w:t>până</w:t>
                      </w:r>
                      <w:r>
                        <w:rPr>
                          <w:b/>
                          <w:spacing w:val="8"/>
                          <w:sz w:val="24"/>
                          <w:u w:val="thick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  <w:u w:val="thick"/>
                        </w:rPr>
                        <w:t>la</w:t>
                      </w:r>
                      <w:r>
                        <w:rPr>
                          <w:b/>
                          <w:spacing w:val="-57"/>
                          <w:sz w:val="24"/>
                        </w:rPr>
                        <w:t xml:space="preserve"> </w:t>
                      </w:r>
                      <w:r w:rsidR="00393E41">
                        <w:rPr>
                          <w:b/>
                          <w:sz w:val="24"/>
                          <w:u w:val="thick"/>
                        </w:rPr>
                        <w:t>16.04.2026</w:t>
                      </w:r>
                      <w:r>
                        <w:rPr>
                          <w:b/>
                          <w:sz w:val="24"/>
                          <w:u w:val="thick"/>
                        </w:rPr>
                        <w:t>,</w:t>
                      </w:r>
                      <w:r>
                        <w:rPr>
                          <w:b/>
                          <w:spacing w:val="-1"/>
                          <w:sz w:val="24"/>
                          <w:u w:val="thick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  <w:u w:val="thick"/>
                        </w:rPr>
                        <w:t>care</w:t>
                      </w:r>
                      <w:r>
                        <w:rPr>
                          <w:b/>
                          <w:spacing w:val="-1"/>
                          <w:sz w:val="24"/>
                          <w:u w:val="thick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  <w:u w:val="thick"/>
                        </w:rPr>
                        <w:t>va</w:t>
                      </w:r>
                      <w:r>
                        <w:rPr>
                          <w:b/>
                          <w:spacing w:val="2"/>
                          <w:sz w:val="24"/>
                          <w:u w:val="thick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  <w:u w:val="thick"/>
                        </w:rPr>
                        <w:t>conţine:</w:t>
                      </w:r>
                    </w:p>
                    <w:p w14:paraId="63CB26C5" w14:textId="77777777" w:rsidR="00905989" w:rsidRDefault="00905989">
                      <w:pPr>
                        <w:ind w:left="28" w:firstLine="535"/>
                        <w:rPr>
                          <w:b/>
                          <w:sz w:val="24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40CEBA2" w14:textId="77777777" w:rsidR="00260087" w:rsidRDefault="0027383C" w:rsidP="003629E9">
      <w:pPr>
        <w:pStyle w:val="a4"/>
        <w:numPr>
          <w:ilvl w:val="0"/>
          <w:numId w:val="8"/>
        </w:numPr>
        <w:tabs>
          <w:tab w:val="left" w:pos="905"/>
        </w:tabs>
        <w:spacing w:line="254" w:lineRule="exact"/>
        <w:ind w:firstLine="479"/>
        <w:rPr>
          <w:sz w:val="24"/>
        </w:rPr>
      </w:pPr>
      <w:r>
        <w:rPr>
          <w:sz w:val="24"/>
        </w:rPr>
        <w:t>formularul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participare</w:t>
      </w:r>
      <w:r>
        <w:rPr>
          <w:spacing w:val="-2"/>
          <w:sz w:val="24"/>
        </w:rPr>
        <w:t xml:space="preserve"> </w:t>
      </w:r>
      <w:r>
        <w:rPr>
          <w:sz w:val="24"/>
        </w:rPr>
        <w:t>la concurs;</w:t>
      </w:r>
    </w:p>
    <w:p w14:paraId="2EB8A9F4" w14:textId="77777777" w:rsidR="00260087" w:rsidRDefault="0027383C" w:rsidP="003629E9">
      <w:pPr>
        <w:pStyle w:val="a4"/>
        <w:numPr>
          <w:ilvl w:val="0"/>
          <w:numId w:val="8"/>
        </w:numPr>
        <w:tabs>
          <w:tab w:val="left" w:pos="905"/>
        </w:tabs>
        <w:ind w:firstLine="479"/>
        <w:rPr>
          <w:sz w:val="24"/>
        </w:rPr>
      </w:pPr>
      <w:r>
        <w:rPr>
          <w:sz w:val="24"/>
        </w:rPr>
        <w:t>copia</w:t>
      </w:r>
      <w:r>
        <w:rPr>
          <w:spacing w:val="-1"/>
          <w:sz w:val="24"/>
        </w:rPr>
        <w:t xml:space="preserve"> </w:t>
      </w:r>
      <w:r>
        <w:rPr>
          <w:sz w:val="24"/>
        </w:rPr>
        <w:t>buletinului de</w:t>
      </w:r>
      <w:r>
        <w:rPr>
          <w:spacing w:val="-2"/>
          <w:sz w:val="24"/>
        </w:rPr>
        <w:t xml:space="preserve"> </w:t>
      </w:r>
      <w:r>
        <w:rPr>
          <w:sz w:val="24"/>
        </w:rPr>
        <w:t>identitate;</w:t>
      </w:r>
    </w:p>
    <w:p w14:paraId="7D5CB21B" w14:textId="77777777" w:rsidR="00260087" w:rsidRDefault="0027383C" w:rsidP="003629E9">
      <w:pPr>
        <w:pStyle w:val="a4"/>
        <w:numPr>
          <w:ilvl w:val="0"/>
          <w:numId w:val="8"/>
        </w:numPr>
        <w:tabs>
          <w:tab w:val="left" w:pos="994"/>
        </w:tabs>
        <w:ind w:right="321" w:firstLine="479"/>
        <w:rPr>
          <w:sz w:val="24"/>
        </w:rPr>
      </w:pPr>
      <w:r>
        <w:rPr>
          <w:sz w:val="24"/>
        </w:rPr>
        <w:t>copia</w:t>
      </w:r>
      <w:r>
        <w:rPr>
          <w:spacing w:val="28"/>
          <w:sz w:val="24"/>
        </w:rPr>
        <w:t xml:space="preserve"> </w:t>
      </w:r>
      <w:r>
        <w:rPr>
          <w:sz w:val="24"/>
        </w:rPr>
        <w:t>diplomei,</w:t>
      </w:r>
      <w:r>
        <w:rPr>
          <w:spacing w:val="28"/>
          <w:sz w:val="24"/>
        </w:rPr>
        <w:t xml:space="preserve"> </w:t>
      </w:r>
      <w:r>
        <w:rPr>
          <w:sz w:val="24"/>
        </w:rPr>
        <w:t>atestatului</w:t>
      </w:r>
      <w:r>
        <w:rPr>
          <w:spacing w:val="29"/>
          <w:sz w:val="24"/>
        </w:rPr>
        <w:t xml:space="preserve"> </w:t>
      </w:r>
      <w:r>
        <w:rPr>
          <w:sz w:val="24"/>
        </w:rPr>
        <w:t>de</w:t>
      </w:r>
      <w:r>
        <w:rPr>
          <w:spacing w:val="27"/>
          <w:sz w:val="24"/>
        </w:rPr>
        <w:t xml:space="preserve"> </w:t>
      </w:r>
      <w:r>
        <w:rPr>
          <w:sz w:val="24"/>
        </w:rPr>
        <w:t>studii</w:t>
      </w:r>
      <w:r>
        <w:rPr>
          <w:spacing w:val="29"/>
          <w:sz w:val="24"/>
        </w:rPr>
        <w:t xml:space="preserve"> </w:t>
      </w:r>
      <w:r>
        <w:rPr>
          <w:sz w:val="24"/>
        </w:rPr>
        <w:t>şi</w:t>
      </w:r>
      <w:r>
        <w:rPr>
          <w:spacing w:val="29"/>
          <w:sz w:val="24"/>
        </w:rPr>
        <w:t xml:space="preserve"> </w:t>
      </w:r>
      <w:r>
        <w:rPr>
          <w:sz w:val="24"/>
        </w:rPr>
        <w:t>ale</w:t>
      </w:r>
      <w:r>
        <w:rPr>
          <w:spacing w:val="28"/>
          <w:sz w:val="24"/>
        </w:rPr>
        <w:t xml:space="preserve"> </w:t>
      </w:r>
      <w:r>
        <w:rPr>
          <w:sz w:val="24"/>
        </w:rPr>
        <w:t>certificatelor</w:t>
      </w:r>
      <w:r>
        <w:rPr>
          <w:spacing w:val="27"/>
          <w:sz w:val="24"/>
        </w:rPr>
        <w:t xml:space="preserve"> </w:t>
      </w:r>
      <w:r>
        <w:rPr>
          <w:sz w:val="24"/>
        </w:rPr>
        <w:t>de</w:t>
      </w:r>
      <w:r>
        <w:rPr>
          <w:spacing w:val="27"/>
          <w:sz w:val="24"/>
        </w:rPr>
        <w:t xml:space="preserve"> </w:t>
      </w:r>
      <w:r>
        <w:rPr>
          <w:sz w:val="24"/>
        </w:rPr>
        <w:t>absolvire</w:t>
      </w:r>
      <w:r>
        <w:rPr>
          <w:spacing w:val="27"/>
          <w:sz w:val="24"/>
        </w:rPr>
        <w:t xml:space="preserve"> </w:t>
      </w:r>
      <w:r>
        <w:rPr>
          <w:sz w:val="24"/>
        </w:rPr>
        <w:t>a</w:t>
      </w:r>
      <w:r>
        <w:rPr>
          <w:spacing w:val="30"/>
          <w:sz w:val="24"/>
        </w:rPr>
        <w:t xml:space="preserve"> </w:t>
      </w:r>
      <w:r>
        <w:rPr>
          <w:sz w:val="24"/>
        </w:rPr>
        <w:t>cursurilor</w:t>
      </w:r>
      <w:r>
        <w:rPr>
          <w:spacing w:val="28"/>
          <w:sz w:val="24"/>
        </w:rPr>
        <w:t xml:space="preserve"> </w:t>
      </w:r>
      <w:r>
        <w:rPr>
          <w:sz w:val="24"/>
        </w:rPr>
        <w:t>de</w:t>
      </w:r>
      <w:r>
        <w:rPr>
          <w:spacing w:val="-57"/>
          <w:sz w:val="24"/>
        </w:rPr>
        <w:t xml:space="preserve"> </w:t>
      </w:r>
      <w:r>
        <w:rPr>
          <w:sz w:val="24"/>
        </w:rPr>
        <w:t>perfecţionare</w:t>
      </w:r>
      <w:r>
        <w:rPr>
          <w:spacing w:val="-3"/>
          <w:sz w:val="24"/>
        </w:rPr>
        <w:t xml:space="preserve"> </w:t>
      </w:r>
      <w:r>
        <w:rPr>
          <w:sz w:val="24"/>
        </w:rPr>
        <w:t>profesională şi/sau de</w:t>
      </w:r>
      <w:r>
        <w:rPr>
          <w:spacing w:val="-1"/>
          <w:sz w:val="24"/>
        </w:rPr>
        <w:t xml:space="preserve"> </w:t>
      </w:r>
      <w:r>
        <w:rPr>
          <w:sz w:val="24"/>
        </w:rPr>
        <w:t>specializare;</w:t>
      </w:r>
    </w:p>
    <w:p w14:paraId="6829A60D" w14:textId="77777777" w:rsidR="00260087" w:rsidRDefault="0027383C" w:rsidP="003629E9">
      <w:pPr>
        <w:pStyle w:val="a4"/>
        <w:numPr>
          <w:ilvl w:val="0"/>
          <w:numId w:val="8"/>
        </w:numPr>
        <w:tabs>
          <w:tab w:val="left" w:pos="938"/>
        </w:tabs>
        <w:ind w:right="326" w:firstLine="479"/>
        <w:rPr>
          <w:sz w:val="24"/>
        </w:rPr>
      </w:pPr>
      <w:r>
        <w:rPr>
          <w:sz w:val="24"/>
        </w:rPr>
        <w:t>documente</w:t>
      </w:r>
      <w:r>
        <w:rPr>
          <w:spacing w:val="30"/>
          <w:sz w:val="24"/>
        </w:rPr>
        <w:t xml:space="preserve"> </w:t>
      </w:r>
      <w:r>
        <w:rPr>
          <w:sz w:val="24"/>
        </w:rPr>
        <w:t>ce</w:t>
      </w:r>
      <w:r>
        <w:rPr>
          <w:spacing w:val="30"/>
          <w:sz w:val="24"/>
        </w:rPr>
        <w:t xml:space="preserve"> </w:t>
      </w:r>
      <w:r>
        <w:rPr>
          <w:sz w:val="24"/>
        </w:rPr>
        <w:t>atestă</w:t>
      </w:r>
      <w:r>
        <w:rPr>
          <w:spacing w:val="31"/>
          <w:sz w:val="24"/>
        </w:rPr>
        <w:t xml:space="preserve"> </w:t>
      </w:r>
      <w:r>
        <w:rPr>
          <w:sz w:val="24"/>
        </w:rPr>
        <w:t>experiența</w:t>
      </w:r>
      <w:r>
        <w:rPr>
          <w:spacing w:val="30"/>
          <w:sz w:val="24"/>
        </w:rPr>
        <w:t xml:space="preserve"> </w:t>
      </w:r>
      <w:r>
        <w:rPr>
          <w:sz w:val="24"/>
        </w:rPr>
        <w:t>profesională</w:t>
      </w:r>
      <w:r>
        <w:rPr>
          <w:spacing w:val="31"/>
          <w:sz w:val="24"/>
        </w:rPr>
        <w:t xml:space="preserve"> </w:t>
      </w:r>
      <w:r>
        <w:rPr>
          <w:sz w:val="24"/>
        </w:rPr>
        <w:t>(copia</w:t>
      </w:r>
      <w:r>
        <w:rPr>
          <w:spacing w:val="30"/>
          <w:sz w:val="24"/>
        </w:rPr>
        <w:t xml:space="preserve"> </w:t>
      </w:r>
      <w:r>
        <w:rPr>
          <w:sz w:val="24"/>
        </w:rPr>
        <w:t>carnetului</w:t>
      </w:r>
      <w:r>
        <w:rPr>
          <w:spacing w:val="31"/>
          <w:sz w:val="24"/>
        </w:rPr>
        <w:t xml:space="preserve"> </w:t>
      </w:r>
      <w:r>
        <w:rPr>
          <w:sz w:val="24"/>
        </w:rPr>
        <w:t>de</w:t>
      </w:r>
      <w:r>
        <w:rPr>
          <w:spacing w:val="31"/>
          <w:sz w:val="24"/>
        </w:rPr>
        <w:t xml:space="preserve"> </w:t>
      </w:r>
      <w:r>
        <w:rPr>
          <w:sz w:val="24"/>
        </w:rPr>
        <w:t>muncă,</w:t>
      </w:r>
      <w:r>
        <w:rPr>
          <w:spacing w:val="31"/>
          <w:sz w:val="24"/>
        </w:rPr>
        <w:t xml:space="preserve"> </w:t>
      </w:r>
      <w:r>
        <w:rPr>
          <w:sz w:val="24"/>
        </w:rPr>
        <w:t>certificate</w:t>
      </w:r>
      <w:r>
        <w:rPr>
          <w:spacing w:val="31"/>
          <w:sz w:val="24"/>
        </w:rPr>
        <w:t xml:space="preserve"> </w:t>
      </w:r>
      <w:r>
        <w:rPr>
          <w:sz w:val="24"/>
        </w:rPr>
        <w:t>privind</w:t>
      </w:r>
      <w:r>
        <w:rPr>
          <w:spacing w:val="-57"/>
          <w:sz w:val="24"/>
        </w:rPr>
        <w:t xml:space="preserve"> </w:t>
      </w:r>
      <w:r>
        <w:rPr>
          <w:sz w:val="24"/>
        </w:rPr>
        <w:t>activitatea</w:t>
      </w:r>
      <w:r>
        <w:rPr>
          <w:spacing w:val="-4"/>
          <w:sz w:val="24"/>
        </w:rPr>
        <w:t xml:space="preserve"> </w:t>
      </w:r>
      <w:r>
        <w:rPr>
          <w:sz w:val="24"/>
        </w:rPr>
        <w:t>profesională</w:t>
      </w:r>
      <w:r>
        <w:rPr>
          <w:spacing w:val="-2"/>
          <w:sz w:val="24"/>
        </w:rPr>
        <w:t xml:space="preserve"> </w:t>
      </w:r>
      <w:r>
        <w:rPr>
          <w:sz w:val="24"/>
        </w:rPr>
        <w:t>desfășurată</w:t>
      </w:r>
      <w:r>
        <w:rPr>
          <w:spacing w:val="-1"/>
          <w:sz w:val="24"/>
        </w:rPr>
        <w:t xml:space="preserve"> </w:t>
      </w:r>
      <w:r>
        <w:rPr>
          <w:sz w:val="24"/>
        </w:rPr>
        <w:t>după</w:t>
      </w:r>
      <w:r>
        <w:rPr>
          <w:spacing w:val="-4"/>
          <w:sz w:val="24"/>
        </w:rPr>
        <w:t xml:space="preserve"> </w:t>
      </w:r>
      <w:r>
        <w:rPr>
          <w:sz w:val="24"/>
        </w:rPr>
        <w:t>data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1</w:t>
      </w:r>
      <w:r>
        <w:rPr>
          <w:spacing w:val="1"/>
          <w:sz w:val="24"/>
        </w:rPr>
        <w:t xml:space="preserve"> </w:t>
      </w:r>
      <w:r>
        <w:rPr>
          <w:sz w:val="24"/>
        </w:rPr>
        <w:t>ianuarie</w:t>
      </w:r>
      <w:r>
        <w:rPr>
          <w:spacing w:val="-4"/>
          <w:sz w:val="24"/>
        </w:rPr>
        <w:t xml:space="preserve"> </w:t>
      </w:r>
      <w:r>
        <w:rPr>
          <w:sz w:val="24"/>
        </w:rPr>
        <w:t>2019</w:t>
      </w:r>
      <w:r>
        <w:rPr>
          <w:spacing w:val="-1"/>
          <w:sz w:val="24"/>
        </w:rPr>
        <w:t xml:space="preserve"> </w:t>
      </w:r>
      <w:r>
        <w:rPr>
          <w:sz w:val="24"/>
        </w:rPr>
        <w:t>sau</w:t>
      </w:r>
      <w:r>
        <w:rPr>
          <w:spacing w:val="1"/>
          <w:sz w:val="24"/>
        </w:rPr>
        <w:t xml:space="preserve"> </w:t>
      </w:r>
      <w:r>
        <w:rPr>
          <w:sz w:val="24"/>
        </w:rPr>
        <w:t>alte</w:t>
      </w:r>
      <w:r>
        <w:rPr>
          <w:spacing w:val="-3"/>
          <w:sz w:val="24"/>
        </w:rPr>
        <w:t xml:space="preserve"> </w:t>
      </w:r>
      <w:r>
        <w:rPr>
          <w:sz w:val="24"/>
        </w:rPr>
        <w:t>documente</w:t>
      </w:r>
      <w:r>
        <w:rPr>
          <w:spacing w:val="-2"/>
          <w:sz w:val="24"/>
        </w:rPr>
        <w:t xml:space="preserve"> </w:t>
      </w:r>
      <w:r>
        <w:rPr>
          <w:sz w:val="24"/>
        </w:rPr>
        <w:t>confirmative);</w:t>
      </w:r>
    </w:p>
    <w:p w14:paraId="20D41E76" w14:textId="77777777" w:rsidR="00260087" w:rsidRDefault="0027383C" w:rsidP="003629E9">
      <w:pPr>
        <w:pStyle w:val="a4"/>
        <w:numPr>
          <w:ilvl w:val="0"/>
          <w:numId w:val="8"/>
        </w:numPr>
        <w:tabs>
          <w:tab w:val="left" w:pos="905"/>
        </w:tabs>
        <w:ind w:firstLine="479"/>
        <w:rPr>
          <w:sz w:val="24"/>
        </w:rPr>
      </w:pPr>
      <w:r>
        <w:rPr>
          <w:sz w:val="24"/>
        </w:rPr>
        <w:t>caracteristica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 ultimul loc de</w:t>
      </w:r>
      <w:r>
        <w:rPr>
          <w:spacing w:val="-2"/>
          <w:sz w:val="24"/>
        </w:rPr>
        <w:t xml:space="preserve"> </w:t>
      </w:r>
      <w:r>
        <w:rPr>
          <w:sz w:val="24"/>
        </w:rPr>
        <w:t>muncă</w:t>
      </w:r>
      <w:r>
        <w:rPr>
          <w:spacing w:val="-2"/>
          <w:sz w:val="24"/>
        </w:rPr>
        <w:t xml:space="preserve"> </w:t>
      </w:r>
      <w:r>
        <w:rPr>
          <w:sz w:val="24"/>
        </w:rPr>
        <w:t>sau studii;</w:t>
      </w:r>
    </w:p>
    <w:p w14:paraId="04A15143" w14:textId="77777777" w:rsidR="00260087" w:rsidRDefault="0027383C" w:rsidP="003629E9">
      <w:pPr>
        <w:pStyle w:val="a4"/>
        <w:numPr>
          <w:ilvl w:val="0"/>
          <w:numId w:val="8"/>
        </w:numPr>
        <w:tabs>
          <w:tab w:val="left" w:pos="914"/>
        </w:tabs>
        <w:ind w:right="328" w:firstLine="479"/>
        <w:rPr>
          <w:sz w:val="24"/>
        </w:rPr>
      </w:pPr>
      <w:r>
        <w:rPr>
          <w:sz w:val="24"/>
        </w:rPr>
        <w:t>declaraţia</w:t>
      </w:r>
      <w:r>
        <w:rPr>
          <w:spacing w:val="7"/>
          <w:sz w:val="24"/>
        </w:rPr>
        <w:t xml:space="preserve"> </w:t>
      </w:r>
      <w:r>
        <w:rPr>
          <w:sz w:val="24"/>
        </w:rPr>
        <w:t>pe</w:t>
      </w:r>
      <w:r>
        <w:rPr>
          <w:spacing w:val="7"/>
          <w:sz w:val="24"/>
        </w:rPr>
        <w:t xml:space="preserve"> </w:t>
      </w:r>
      <w:r>
        <w:rPr>
          <w:sz w:val="24"/>
        </w:rPr>
        <w:t>propria</w:t>
      </w:r>
      <w:r>
        <w:rPr>
          <w:spacing w:val="8"/>
          <w:sz w:val="24"/>
        </w:rPr>
        <w:t xml:space="preserve"> </w:t>
      </w:r>
      <w:r>
        <w:rPr>
          <w:sz w:val="24"/>
        </w:rPr>
        <w:t>răspundere</w:t>
      </w:r>
      <w:r>
        <w:rPr>
          <w:spacing w:val="6"/>
          <w:sz w:val="24"/>
        </w:rPr>
        <w:t xml:space="preserve"> </w:t>
      </w:r>
      <w:r>
        <w:rPr>
          <w:sz w:val="24"/>
        </w:rPr>
        <w:t>cu</w:t>
      </w:r>
      <w:r>
        <w:rPr>
          <w:spacing w:val="8"/>
          <w:sz w:val="24"/>
        </w:rPr>
        <w:t xml:space="preserve"> </w:t>
      </w:r>
      <w:r>
        <w:rPr>
          <w:sz w:val="24"/>
        </w:rPr>
        <w:t>privire</w:t>
      </w:r>
      <w:r>
        <w:rPr>
          <w:spacing w:val="7"/>
          <w:sz w:val="24"/>
        </w:rPr>
        <w:t xml:space="preserve"> </w:t>
      </w:r>
      <w:r>
        <w:rPr>
          <w:sz w:val="24"/>
        </w:rPr>
        <w:t>la</w:t>
      </w:r>
      <w:r>
        <w:rPr>
          <w:spacing w:val="7"/>
          <w:sz w:val="24"/>
        </w:rPr>
        <w:t xml:space="preserve"> </w:t>
      </w:r>
      <w:r>
        <w:rPr>
          <w:sz w:val="24"/>
        </w:rPr>
        <w:t>faptul</w:t>
      </w:r>
      <w:r>
        <w:rPr>
          <w:spacing w:val="10"/>
          <w:sz w:val="24"/>
        </w:rPr>
        <w:t xml:space="preserve"> </w:t>
      </w:r>
      <w:r>
        <w:rPr>
          <w:sz w:val="24"/>
        </w:rPr>
        <w:t>că:</w:t>
      </w:r>
      <w:r>
        <w:rPr>
          <w:spacing w:val="8"/>
          <w:sz w:val="24"/>
        </w:rPr>
        <w:t xml:space="preserve"> </w:t>
      </w:r>
      <w:r>
        <w:rPr>
          <w:sz w:val="24"/>
        </w:rPr>
        <w:t>1)</w:t>
      </w:r>
      <w:r>
        <w:rPr>
          <w:spacing w:val="7"/>
          <w:sz w:val="24"/>
        </w:rPr>
        <w:t xml:space="preserve"> </w:t>
      </w:r>
      <w:r>
        <w:rPr>
          <w:sz w:val="24"/>
        </w:rPr>
        <w:t>nu</w:t>
      </w:r>
      <w:r>
        <w:rPr>
          <w:spacing w:val="9"/>
          <w:sz w:val="24"/>
        </w:rPr>
        <w:t xml:space="preserve"> </w:t>
      </w:r>
      <w:r>
        <w:rPr>
          <w:sz w:val="24"/>
        </w:rPr>
        <w:t>are</w:t>
      </w:r>
      <w:r>
        <w:rPr>
          <w:spacing w:val="9"/>
          <w:sz w:val="24"/>
        </w:rPr>
        <w:t xml:space="preserve"> </w:t>
      </w:r>
      <w:r>
        <w:rPr>
          <w:sz w:val="24"/>
        </w:rPr>
        <w:t>antecedente</w:t>
      </w:r>
      <w:r>
        <w:rPr>
          <w:spacing w:val="7"/>
          <w:sz w:val="24"/>
        </w:rPr>
        <w:t xml:space="preserve"> </w:t>
      </w:r>
      <w:r>
        <w:rPr>
          <w:sz w:val="24"/>
        </w:rPr>
        <w:t>penale,</w:t>
      </w:r>
      <w:r>
        <w:rPr>
          <w:spacing w:val="8"/>
          <w:sz w:val="24"/>
        </w:rPr>
        <w:t xml:space="preserve"> </w:t>
      </w:r>
      <w:r>
        <w:rPr>
          <w:sz w:val="24"/>
        </w:rPr>
        <w:t>2)</w:t>
      </w:r>
      <w:r>
        <w:rPr>
          <w:spacing w:val="7"/>
          <w:sz w:val="24"/>
        </w:rPr>
        <w:t xml:space="preserve"> </w:t>
      </w:r>
      <w:r>
        <w:rPr>
          <w:sz w:val="24"/>
        </w:rPr>
        <w:t>nu</w:t>
      </w:r>
      <w:r>
        <w:rPr>
          <w:spacing w:val="9"/>
          <w:sz w:val="24"/>
        </w:rPr>
        <w:t xml:space="preserve"> </w:t>
      </w:r>
      <w:r>
        <w:rPr>
          <w:sz w:val="24"/>
        </w:rPr>
        <w:t>se</w:t>
      </w:r>
      <w:r>
        <w:rPr>
          <w:spacing w:val="-57"/>
          <w:sz w:val="24"/>
        </w:rPr>
        <w:t xml:space="preserve"> </w:t>
      </w:r>
      <w:r>
        <w:rPr>
          <w:sz w:val="24"/>
        </w:rPr>
        <w:t>află</w:t>
      </w:r>
      <w:r>
        <w:rPr>
          <w:spacing w:val="-3"/>
          <w:sz w:val="24"/>
        </w:rPr>
        <w:t xml:space="preserve"> </w:t>
      </w:r>
      <w:r>
        <w:rPr>
          <w:sz w:val="24"/>
        </w:rPr>
        <w:t>sub</w:t>
      </w:r>
      <w:r>
        <w:rPr>
          <w:spacing w:val="-1"/>
          <w:sz w:val="24"/>
        </w:rPr>
        <w:t xml:space="preserve"> </w:t>
      </w:r>
      <w:r>
        <w:rPr>
          <w:sz w:val="24"/>
        </w:rPr>
        <w:t>urmărire</w:t>
      </w:r>
      <w:r>
        <w:rPr>
          <w:spacing w:val="-1"/>
          <w:sz w:val="24"/>
        </w:rPr>
        <w:t xml:space="preserve"> </w:t>
      </w:r>
      <w:r>
        <w:rPr>
          <w:sz w:val="24"/>
        </w:rPr>
        <w:t>penală</w:t>
      </w:r>
      <w:r>
        <w:rPr>
          <w:spacing w:val="1"/>
          <w:sz w:val="24"/>
        </w:rPr>
        <w:t xml:space="preserve"> </w:t>
      </w:r>
      <w:r>
        <w:rPr>
          <w:sz w:val="24"/>
        </w:rPr>
        <w:t>sau cazier</w:t>
      </w:r>
      <w:r>
        <w:rPr>
          <w:spacing w:val="-2"/>
          <w:sz w:val="24"/>
        </w:rPr>
        <w:t xml:space="preserve"> </w:t>
      </w:r>
      <w:r>
        <w:rPr>
          <w:sz w:val="24"/>
        </w:rPr>
        <w:t>judiciar;</w:t>
      </w:r>
    </w:p>
    <w:p w14:paraId="3BB73A40" w14:textId="77777777" w:rsidR="00260087" w:rsidRDefault="0027383C" w:rsidP="003629E9">
      <w:pPr>
        <w:pStyle w:val="a4"/>
        <w:numPr>
          <w:ilvl w:val="0"/>
          <w:numId w:val="8"/>
        </w:numPr>
        <w:tabs>
          <w:tab w:val="left" w:pos="905"/>
        </w:tabs>
        <w:spacing w:before="1"/>
        <w:ind w:firstLine="479"/>
        <w:rPr>
          <w:sz w:val="24"/>
        </w:rPr>
      </w:pPr>
      <w:r>
        <w:rPr>
          <w:sz w:val="24"/>
        </w:rPr>
        <w:t>cazier</w:t>
      </w:r>
      <w:r>
        <w:rPr>
          <w:spacing w:val="-4"/>
          <w:sz w:val="24"/>
        </w:rPr>
        <w:t xml:space="preserve"> </w:t>
      </w:r>
      <w:r>
        <w:rPr>
          <w:sz w:val="24"/>
        </w:rPr>
        <w:t>judiciar;</w:t>
      </w:r>
    </w:p>
    <w:p w14:paraId="7F428AF4" w14:textId="77777777" w:rsidR="00260087" w:rsidRDefault="0027383C" w:rsidP="003629E9">
      <w:pPr>
        <w:pStyle w:val="a4"/>
        <w:numPr>
          <w:ilvl w:val="0"/>
          <w:numId w:val="8"/>
        </w:numPr>
        <w:tabs>
          <w:tab w:val="left" w:pos="936"/>
        </w:tabs>
        <w:ind w:firstLine="479"/>
        <w:rPr>
          <w:sz w:val="24"/>
        </w:rPr>
      </w:pPr>
      <w:r>
        <w:rPr>
          <w:sz w:val="24"/>
        </w:rPr>
        <w:t>certificatul</w:t>
      </w:r>
      <w:r>
        <w:rPr>
          <w:spacing w:val="-2"/>
          <w:sz w:val="24"/>
        </w:rPr>
        <w:t xml:space="preserve"> </w:t>
      </w:r>
      <w:r>
        <w:rPr>
          <w:sz w:val="24"/>
        </w:rPr>
        <w:t>medical;</w:t>
      </w:r>
    </w:p>
    <w:p w14:paraId="36D9AD73" w14:textId="77777777" w:rsidR="00260087" w:rsidRDefault="00260087">
      <w:pPr>
        <w:pStyle w:val="a3"/>
        <w:spacing w:before="5"/>
        <w:ind w:left="0" w:firstLine="0"/>
      </w:pPr>
    </w:p>
    <w:p w14:paraId="57DFE387" w14:textId="4DC1533E" w:rsidR="00CA0ACD" w:rsidRPr="00CA0ACD" w:rsidRDefault="00CA0ACD" w:rsidP="00CA0ACD">
      <w:pPr>
        <w:spacing w:line="228" w:lineRule="exact"/>
        <w:ind w:left="142" w:firstLine="425"/>
        <w:jc w:val="center"/>
        <w:rPr>
          <w:b/>
          <w:sz w:val="23"/>
          <w:szCs w:val="23"/>
          <w:highlight w:val="green"/>
        </w:rPr>
      </w:pPr>
      <w:r w:rsidRPr="00CA0ACD">
        <w:rPr>
          <w:b/>
          <w:sz w:val="23"/>
          <w:szCs w:val="23"/>
          <w:highlight w:val="green"/>
        </w:rPr>
        <w:t xml:space="preserve">Daniela Rîsîpanu, </w:t>
      </w:r>
      <w:r w:rsidR="00270AE9">
        <w:rPr>
          <w:b/>
          <w:sz w:val="23"/>
          <w:szCs w:val="23"/>
          <w:highlight w:val="green"/>
        </w:rPr>
        <w:t>șef</w:t>
      </w:r>
      <w:r w:rsidRPr="00CA0ACD">
        <w:rPr>
          <w:b/>
          <w:sz w:val="23"/>
          <w:szCs w:val="23"/>
          <w:highlight w:val="green"/>
        </w:rPr>
        <w:t xml:space="preserve"> al </w:t>
      </w:r>
      <w:r w:rsidR="00E4114B">
        <w:rPr>
          <w:b/>
          <w:sz w:val="23"/>
          <w:szCs w:val="23"/>
          <w:highlight w:val="green"/>
        </w:rPr>
        <w:t>Secţiei</w:t>
      </w:r>
      <w:r w:rsidRPr="00CA0ACD">
        <w:rPr>
          <w:b/>
          <w:sz w:val="23"/>
          <w:szCs w:val="23"/>
          <w:highlight w:val="green"/>
        </w:rPr>
        <w:t xml:space="preserve"> resurse umane a IGM al MAI.</w:t>
      </w:r>
    </w:p>
    <w:p w14:paraId="43288836" w14:textId="77777777" w:rsidR="00CA0ACD" w:rsidRPr="00CA0ACD" w:rsidRDefault="00CA0ACD" w:rsidP="00CA0ACD">
      <w:pPr>
        <w:spacing w:line="274" w:lineRule="exact"/>
        <w:ind w:left="426" w:firstLine="4110"/>
        <w:rPr>
          <w:b/>
          <w:sz w:val="23"/>
          <w:szCs w:val="23"/>
          <w:highlight w:val="green"/>
        </w:rPr>
      </w:pPr>
      <w:r w:rsidRPr="00CA0ACD">
        <w:rPr>
          <w:b/>
          <w:sz w:val="23"/>
          <w:szCs w:val="23"/>
          <w:highlight w:val="green"/>
        </w:rPr>
        <w:t>tel: (022) 54-46-06</w:t>
      </w:r>
    </w:p>
    <w:p w14:paraId="04FE551D" w14:textId="77777777" w:rsidR="00CA0ACD" w:rsidRDefault="00CA0ACD" w:rsidP="00CA0ACD">
      <w:pPr>
        <w:spacing w:line="274" w:lineRule="exact"/>
        <w:ind w:left="426" w:firstLine="3543"/>
        <w:sectPr w:rsidR="00CA0ACD">
          <w:pgSz w:w="11910" w:h="16840"/>
          <w:pgMar w:top="880" w:right="360" w:bottom="280" w:left="1220" w:header="720" w:footer="720" w:gutter="0"/>
          <w:cols w:space="720"/>
        </w:sectPr>
      </w:pPr>
      <w:r w:rsidRPr="00CA0ACD">
        <w:rPr>
          <w:b/>
          <w:sz w:val="23"/>
          <w:szCs w:val="23"/>
          <w:highlight w:val="green"/>
        </w:rPr>
        <w:t>daniela.risipanu@igm.gov.md</w:t>
      </w:r>
    </w:p>
    <w:p w14:paraId="2C13F6AE" w14:textId="77777777" w:rsidR="00260087" w:rsidRDefault="004F6674" w:rsidP="00CA0ACD">
      <w:pPr>
        <w:pStyle w:val="a3"/>
        <w:spacing w:before="63"/>
        <w:ind w:left="0" w:firstLine="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7502336" behindDoc="1" locked="0" layoutInCell="1" allowOverlap="1" wp14:anchorId="6B7D5D07" wp14:editId="4366D871">
                <wp:simplePos x="0" y="0"/>
                <wp:positionH relativeFrom="page">
                  <wp:posOffset>848995</wp:posOffset>
                </wp:positionH>
                <wp:positionV relativeFrom="paragraph">
                  <wp:posOffset>38735</wp:posOffset>
                </wp:positionV>
                <wp:extent cx="6408420" cy="7411085"/>
                <wp:effectExtent l="0" t="0" r="0" b="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08420" cy="7411085"/>
                        </a:xfrm>
                        <a:custGeom>
                          <a:avLst/>
                          <a:gdLst>
                            <a:gd name="T0" fmla="+- 0 11429 1337"/>
                            <a:gd name="T1" fmla="*/ T0 w 10092"/>
                            <a:gd name="T2" fmla="+- 0 11723 61"/>
                            <a:gd name="T3" fmla="*/ 11723 h 11671"/>
                            <a:gd name="T4" fmla="+- 0 11419 1337"/>
                            <a:gd name="T5" fmla="*/ T4 w 10092"/>
                            <a:gd name="T6" fmla="+- 0 11723 61"/>
                            <a:gd name="T7" fmla="*/ 11723 h 11671"/>
                            <a:gd name="T8" fmla="+- 0 11419 1337"/>
                            <a:gd name="T9" fmla="*/ T8 w 10092"/>
                            <a:gd name="T10" fmla="+- 0 11723 61"/>
                            <a:gd name="T11" fmla="*/ 11723 h 11671"/>
                            <a:gd name="T12" fmla="+- 0 1347 1337"/>
                            <a:gd name="T13" fmla="*/ T12 w 10092"/>
                            <a:gd name="T14" fmla="+- 0 11723 61"/>
                            <a:gd name="T15" fmla="*/ 11723 h 11671"/>
                            <a:gd name="T16" fmla="+- 0 1337 1337"/>
                            <a:gd name="T17" fmla="*/ T16 w 10092"/>
                            <a:gd name="T18" fmla="+- 0 11723 61"/>
                            <a:gd name="T19" fmla="*/ 11723 h 11671"/>
                            <a:gd name="T20" fmla="+- 0 1337 1337"/>
                            <a:gd name="T21" fmla="*/ T20 w 10092"/>
                            <a:gd name="T22" fmla="+- 0 11732 61"/>
                            <a:gd name="T23" fmla="*/ 11732 h 11671"/>
                            <a:gd name="T24" fmla="+- 0 1347 1337"/>
                            <a:gd name="T25" fmla="*/ T24 w 10092"/>
                            <a:gd name="T26" fmla="+- 0 11732 61"/>
                            <a:gd name="T27" fmla="*/ 11732 h 11671"/>
                            <a:gd name="T28" fmla="+- 0 11419 1337"/>
                            <a:gd name="T29" fmla="*/ T28 w 10092"/>
                            <a:gd name="T30" fmla="+- 0 11732 61"/>
                            <a:gd name="T31" fmla="*/ 11732 h 11671"/>
                            <a:gd name="T32" fmla="+- 0 11419 1337"/>
                            <a:gd name="T33" fmla="*/ T32 w 10092"/>
                            <a:gd name="T34" fmla="+- 0 11732 61"/>
                            <a:gd name="T35" fmla="*/ 11732 h 11671"/>
                            <a:gd name="T36" fmla="+- 0 11429 1337"/>
                            <a:gd name="T37" fmla="*/ T36 w 10092"/>
                            <a:gd name="T38" fmla="+- 0 11732 61"/>
                            <a:gd name="T39" fmla="*/ 11732 h 11671"/>
                            <a:gd name="T40" fmla="+- 0 11429 1337"/>
                            <a:gd name="T41" fmla="*/ T40 w 10092"/>
                            <a:gd name="T42" fmla="+- 0 11723 61"/>
                            <a:gd name="T43" fmla="*/ 11723 h 11671"/>
                            <a:gd name="T44" fmla="+- 0 11429 1337"/>
                            <a:gd name="T45" fmla="*/ T44 w 10092"/>
                            <a:gd name="T46" fmla="+- 0 61 61"/>
                            <a:gd name="T47" fmla="*/ 61 h 11671"/>
                            <a:gd name="T48" fmla="+- 0 11419 1337"/>
                            <a:gd name="T49" fmla="*/ T48 w 10092"/>
                            <a:gd name="T50" fmla="+- 0 61 61"/>
                            <a:gd name="T51" fmla="*/ 61 h 11671"/>
                            <a:gd name="T52" fmla="+- 0 11419 1337"/>
                            <a:gd name="T53" fmla="*/ T52 w 10092"/>
                            <a:gd name="T54" fmla="+- 0 61 61"/>
                            <a:gd name="T55" fmla="*/ 61 h 11671"/>
                            <a:gd name="T56" fmla="+- 0 1347 1337"/>
                            <a:gd name="T57" fmla="*/ T56 w 10092"/>
                            <a:gd name="T58" fmla="+- 0 61 61"/>
                            <a:gd name="T59" fmla="*/ 61 h 11671"/>
                            <a:gd name="T60" fmla="+- 0 1337 1337"/>
                            <a:gd name="T61" fmla="*/ T60 w 10092"/>
                            <a:gd name="T62" fmla="+- 0 61 61"/>
                            <a:gd name="T63" fmla="*/ 61 h 11671"/>
                            <a:gd name="T64" fmla="+- 0 1337 1337"/>
                            <a:gd name="T65" fmla="*/ T64 w 10092"/>
                            <a:gd name="T66" fmla="+- 0 71 61"/>
                            <a:gd name="T67" fmla="*/ 71 h 11671"/>
                            <a:gd name="T68" fmla="+- 0 1337 1337"/>
                            <a:gd name="T69" fmla="*/ T68 w 10092"/>
                            <a:gd name="T70" fmla="+- 0 11723 61"/>
                            <a:gd name="T71" fmla="*/ 11723 h 11671"/>
                            <a:gd name="T72" fmla="+- 0 1347 1337"/>
                            <a:gd name="T73" fmla="*/ T72 w 10092"/>
                            <a:gd name="T74" fmla="+- 0 11723 61"/>
                            <a:gd name="T75" fmla="*/ 11723 h 11671"/>
                            <a:gd name="T76" fmla="+- 0 1347 1337"/>
                            <a:gd name="T77" fmla="*/ T76 w 10092"/>
                            <a:gd name="T78" fmla="+- 0 71 61"/>
                            <a:gd name="T79" fmla="*/ 71 h 11671"/>
                            <a:gd name="T80" fmla="+- 0 11419 1337"/>
                            <a:gd name="T81" fmla="*/ T80 w 10092"/>
                            <a:gd name="T82" fmla="+- 0 71 61"/>
                            <a:gd name="T83" fmla="*/ 71 h 11671"/>
                            <a:gd name="T84" fmla="+- 0 11419 1337"/>
                            <a:gd name="T85" fmla="*/ T84 w 10092"/>
                            <a:gd name="T86" fmla="+- 0 11723 61"/>
                            <a:gd name="T87" fmla="*/ 11723 h 11671"/>
                            <a:gd name="T88" fmla="+- 0 11429 1337"/>
                            <a:gd name="T89" fmla="*/ T88 w 10092"/>
                            <a:gd name="T90" fmla="+- 0 11723 61"/>
                            <a:gd name="T91" fmla="*/ 11723 h 11671"/>
                            <a:gd name="T92" fmla="+- 0 11429 1337"/>
                            <a:gd name="T93" fmla="*/ T92 w 10092"/>
                            <a:gd name="T94" fmla="+- 0 71 61"/>
                            <a:gd name="T95" fmla="*/ 71 h 11671"/>
                            <a:gd name="T96" fmla="+- 0 11429 1337"/>
                            <a:gd name="T97" fmla="*/ T96 w 10092"/>
                            <a:gd name="T98" fmla="+- 0 61 61"/>
                            <a:gd name="T99" fmla="*/ 61 h 1167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10092" h="11671">
                              <a:moveTo>
                                <a:pt x="10092" y="11662"/>
                              </a:moveTo>
                              <a:lnTo>
                                <a:pt x="10082" y="11662"/>
                              </a:lnTo>
                              <a:lnTo>
                                <a:pt x="10" y="11662"/>
                              </a:lnTo>
                              <a:lnTo>
                                <a:pt x="0" y="11662"/>
                              </a:lnTo>
                              <a:lnTo>
                                <a:pt x="0" y="11671"/>
                              </a:lnTo>
                              <a:lnTo>
                                <a:pt x="10" y="11671"/>
                              </a:lnTo>
                              <a:lnTo>
                                <a:pt x="10082" y="11671"/>
                              </a:lnTo>
                              <a:lnTo>
                                <a:pt x="10092" y="11671"/>
                              </a:lnTo>
                              <a:lnTo>
                                <a:pt x="10092" y="11662"/>
                              </a:lnTo>
                              <a:close/>
                              <a:moveTo>
                                <a:pt x="10092" y="0"/>
                              </a:moveTo>
                              <a:lnTo>
                                <a:pt x="10082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11662"/>
                              </a:lnTo>
                              <a:lnTo>
                                <a:pt x="10" y="11662"/>
                              </a:lnTo>
                              <a:lnTo>
                                <a:pt x="10" y="10"/>
                              </a:lnTo>
                              <a:lnTo>
                                <a:pt x="10082" y="10"/>
                              </a:lnTo>
                              <a:lnTo>
                                <a:pt x="10082" y="11662"/>
                              </a:lnTo>
                              <a:lnTo>
                                <a:pt x="10092" y="11662"/>
                              </a:lnTo>
                              <a:lnTo>
                                <a:pt x="10092" y="10"/>
                              </a:lnTo>
                              <a:lnTo>
                                <a:pt x="100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55E969" id="AutoShape 2" o:spid="_x0000_s1026" style="position:absolute;margin-left:66.85pt;margin-top:3.05pt;width:504.6pt;height:583.55pt;z-index:-1581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92,116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" path="m10092,11662r-10,l10,11662r-10,l,11671r10,l10082,11671r10,l10092,11662xm10092,r-10,l10,,,,,10,,11662r10,l10,10r10072,l10082,11662r10,l10092,10r,-10xe" fillcolor="black" stroked="f">
                <v:path arrowok="t" o:connecttype="custom" o:connectlocs="6408420,7444105;6402070,7444105;6402070,7444105;6350,7444105;0,7444105;0,7449820;6350,7449820;6402070,7449820;6402070,7449820;6408420,7449820;6408420,7444105;6408420,38735;6402070,38735;6402070,38735;6350,38735;0,38735;0,45085;0,7444105;6350,7444105;6350,45085;6402070,45085;6402070,7444105;6408420,7444105;6408420,45085;6408420,38735" o:connectangles="0,0,0,0,0,0,0,0,0,0,0,0,0,0,0,0,0,0,0,0,0,0,0,0,0"/>
                <w10:wrap anchorx="page"/>
              </v:shape>
            </w:pict>
          </mc:Fallback>
        </mc:AlternateContent>
      </w:r>
      <w:r w:rsidR="00CA0ACD">
        <w:t xml:space="preserve"> </w:t>
      </w:r>
    </w:p>
    <w:p w14:paraId="14EB2D15" w14:textId="77777777" w:rsidR="00260087" w:rsidRDefault="00260087">
      <w:pPr>
        <w:pStyle w:val="a3"/>
        <w:spacing w:before="7"/>
        <w:ind w:left="0" w:firstLine="0"/>
        <w:rPr>
          <w:sz w:val="16"/>
        </w:rPr>
      </w:pPr>
    </w:p>
    <w:p w14:paraId="1D2D3721" w14:textId="77777777" w:rsidR="00260087" w:rsidRDefault="0027383C">
      <w:pPr>
        <w:pStyle w:val="1"/>
        <w:spacing w:before="90" w:line="275" w:lineRule="exact"/>
        <w:ind w:left="4183"/>
        <w:rPr>
          <w:u w:val="none"/>
        </w:rPr>
      </w:pPr>
      <w:r>
        <w:rPr>
          <w:u w:val="none"/>
        </w:rPr>
        <w:t>Bibliografia</w:t>
      </w:r>
      <w:r>
        <w:rPr>
          <w:spacing w:val="-2"/>
          <w:u w:val="none"/>
        </w:rPr>
        <w:t xml:space="preserve"> </w:t>
      </w:r>
      <w:r>
        <w:rPr>
          <w:u w:val="none"/>
        </w:rPr>
        <w:t>concursului:</w:t>
      </w:r>
    </w:p>
    <w:p w14:paraId="6AA89ED0" w14:textId="77777777" w:rsidR="00260087" w:rsidRPr="00B72C93" w:rsidRDefault="0027383C" w:rsidP="00C62095">
      <w:pPr>
        <w:pStyle w:val="a4"/>
        <w:numPr>
          <w:ilvl w:val="0"/>
          <w:numId w:val="2"/>
        </w:numPr>
        <w:tabs>
          <w:tab w:val="left" w:pos="935"/>
          <w:tab w:val="left" w:pos="936"/>
        </w:tabs>
        <w:spacing w:line="360" w:lineRule="auto"/>
        <w:ind w:left="935" w:right="407"/>
        <w:rPr>
          <w:rFonts w:ascii="Symbol" w:hAnsi="Symbol"/>
          <w:sz w:val="24"/>
          <w:szCs w:val="24"/>
        </w:rPr>
      </w:pPr>
      <w:r w:rsidRPr="00B72C93">
        <w:rPr>
          <w:sz w:val="24"/>
          <w:szCs w:val="24"/>
        </w:rPr>
        <w:t>Codul</w:t>
      </w:r>
      <w:r w:rsidRPr="00B72C93">
        <w:rPr>
          <w:spacing w:val="-2"/>
          <w:sz w:val="24"/>
          <w:szCs w:val="24"/>
        </w:rPr>
        <w:t xml:space="preserve"> </w:t>
      </w:r>
      <w:r w:rsidRPr="00B72C93">
        <w:rPr>
          <w:sz w:val="24"/>
          <w:szCs w:val="24"/>
        </w:rPr>
        <w:t>muncii</w:t>
      </w:r>
      <w:r w:rsidRPr="00B72C93">
        <w:rPr>
          <w:spacing w:val="-1"/>
          <w:sz w:val="24"/>
          <w:szCs w:val="24"/>
        </w:rPr>
        <w:t xml:space="preserve"> </w:t>
      </w:r>
      <w:r w:rsidRPr="00B72C93">
        <w:rPr>
          <w:sz w:val="24"/>
          <w:szCs w:val="24"/>
        </w:rPr>
        <w:t>nr.154/2003;</w:t>
      </w:r>
    </w:p>
    <w:p w14:paraId="61E189BF" w14:textId="77777777" w:rsidR="00260087" w:rsidRPr="00B72C93" w:rsidRDefault="0027383C" w:rsidP="00C62095">
      <w:pPr>
        <w:pStyle w:val="a4"/>
        <w:numPr>
          <w:ilvl w:val="0"/>
          <w:numId w:val="2"/>
        </w:numPr>
        <w:tabs>
          <w:tab w:val="left" w:pos="935"/>
          <w:tab w:val="left" w:pos="936"/>
        </w:tabs>
        <w:spacing w:before="28" w:line="360" w:lineRule="auto"/>
        <w:ind w:left="935" w:right="407"/>
        <w:rPr>
          <w:rFonts w:ascii="Symbol" w:hAnsi="Symbol"/>
          <w:sz w:val="24"/>
          <w:szCs w:val="24"/>
        </w:rPr>
      </w:pPr>
      <w:r w:rsidRPr="00B72C93">
        <w:rPr>
          <w:sz w:val="24"/>
          <w:szCs w:val="24"/>
        </w:rPr>
        <w:t>Constituţia</w:t>
      </w:r>
      <w:r w:rsidRPr="00B72C93">
        <w:rPr>
          <w:spacing w:val="-3"/>
          <w:sz w:val="24"/>
          <w:szCs w:val="24"/>
        </w:rPr>
        <w:t xml:space="preserve"> </w:t>
      </w:r>
      <w:r w:rsidRPr="00B72C93">
        <w:rPr>
          <w:sz w:val="24"/>
          <w:szCs w:val="24"/>
        </w:rPr>
        <w:t>Republicii</w:t>
      </w:r>
      <w:r w:rsidRPr="00B72C93">
        <w:rPr>
          <w:spacing w:val="-1"/>
          <w:sz w:val="24"/>
          <w:szCs w:val="24"/>
        </w:rPr>
        <w:t xml:space="preserve"> </w:t>
      </w:r>
      <w:r w:rsidRPr="00B72C93">
        <w:rPr>
          <w:sz w:val="24"/>
          <w:szCs w:val="24"/>
        </w:rPr>
        <w:t>Moldova;</w:t>
      </w:r>
    </w:p>
    <w:p w14:paraId="246E4BB7" w14:textId="6F47AD51" w:rsidR="00C62095" w:rsidRPr="00B72C93" w:rsidRDefault="00C62095" w:rsidP="00C62095">
      <w:pPr>
        <w:pStyle w:val="a4"/>
        <w:numPr>
          <w:ilvl w:val="0"/>
          <w:numId w:val="2"/>
        </w:numPr>
        <w:tabs>
          <w:tab w:val="left" w:pos="950"/>
        </w:tabs>
        <w:spacing w:line="360" w:lineRule="auto"/>
        <w:rPr>
          <w:sz w:val="24"/>
          <w:szCs w:val="24"/>
        </w:rPr>
      </w:pPr>
      <w:r w:rsidRPr="00B72C93">
        <w:rPr>
          <w:sz w:val="24"/>
          <w:szCs w:val="24"/>
        </w:rPr>
        <w:t>Legea nr.241</w:t>
      </w:r>
      <w:r w:rsidR="00E4114B">
        <w:rPr>
          <w:sz w:val="24"/>
          <w:szCs w:val="24"/>
        </w:rPr>
        <w:t>/</w:t>
      </w:r>
      <w:r w:rsidRPr="00B72C93">
        <w:rPr>
          <w:sz w:val="24"/>
          <w:szCs w:val="24"/>
        </w:rPr>
        <w:t>2005 privind prevenirea şi combaterea traficului de fiinţe umane</w:t>
      </w:r>
    </w:p>
    <w:p w14:paraId="365B7177" w14:textId="10CF51C7" w:rsidR="00C62095" w:rsidRPr="00B72C93" w:rsidRDefault="00C62095" w:rsidP="00C62095">
      <w:pPr>
        <w:pStyle w:val="a4"/>
        <w:numPr>
          <w:ilvl w:val="0"/>
          <w:numId w:val="2"/>
        </w:numPr>
        <w:tabs>
          <w:tab w:val="left" w:pos="950"/>
        </w:tabs>
        <w:spacing w:line="360" w:lineRule="auto"/>
        <w:rPr>
          <w:sz w:val="24"/>
          <w:szCs w:val="24"/>
        </w:rPr>
      </w:pPr>
      <w:r w:rsidRPr="00B72C93">
        <w:rPr>
          <w:sz w:val="24"/>
          <w:szCs w:val="24"/>
        </w:rPr>
        <w:t>Legea Nr.982</w:t>
      </w:r>
      <w:r w:rsidR="00E4114B">
        <w:rPr>
          <w:sz w:val="24"/>
          <w:szCs w:val="24"/>
        </w:rPr>
        <w:t>/</w:t>
      </w:r>
      <w:r w:rsidRPr="00B72C93">
        <w:rPr>
          <w:sz w:val="24"/>
          <w:szCs w:val="24"/>
        </w:rPr>
        <w:t>2000 privind accesul la informaţie</w:t>
      </w:r>
    </w:p>
    <w:p w14:paraId="6D1CAEBB" w14:textId="77777777" w:rsidR="00F17A70" w:rsidRPr="00B72C93" w:rsidRDefault="00F17A70" w:rsidP="00F17A70">
      <w:pPr>
        <w:pStyle w:val="a4"/>
        <w:numPr>
          <w:ilvl w:val="0"/>
          <w:numId w:val="2"/>
        </w:numPr>
        <w:tabs>
          <w:tab w:val="left" w:pos="935"/>
          <w:tab w:val="left" w:pos="936"/>
        </w:tabs>
        <w:spacing w:before="21"/>
        <w:ind w:left="935" w:right="407"/>
        <w:rPr>
          <w:rFonts w:ascii="Symbol" w:hAnsi="Symbol"/>
          <w:sz w:val="24"/>
          <w:szCs w:val="24"/>
        </w:rPr>
      </w:pPr>
      <w:r w:rsidRPr="00B72C93">
        <w:rPr>
          <w:sz w:val="24"/>
          <w:szCs w:val="24"/>
        </w:rPr>
        <w:t>Legea</w:t>
      </w:r>
      <w:r w:rsidRPr="00B72C93">
        <w:rPr>
          <w:spacing w:val="-2"/>
          <w:sz w:val="24"/>
          <w:szCs w:val="24"/>
        </w:rPr>
        <w:t xml:space="preserve"> </w:t>
      </w:r>
      <w:r w:rsidRPr="00B72C93">
        <w:rPr>
          <w:sz w:val="24"/>
          <w:szCs w:val="24"/>
        </w:rPr>
        <w:t>nr.</w:t>
      </w:r>
      <w:r w:rsidRPr="00B72C93">
        <w:rPr>
          <w:spacing w:val="-1"/>
          <w:sz w:val="24"/>
          <w:szCs w:val="24"/>
        </w:rPr>
        <w:t xml:space="preserve"> </w:t>
      </w:r>
      <w:r w:rsidRPr="00B72C93">
        <w:rPr>
          <w:sz w:val="24"/>
          <w:szCs w:val="24"/>
        </w:rPr>
        <w:t>158/2008</w:t>
      </w:r>
      <w:r w:rsidRPr="00B72C93">
        <w:rPr>
          <w:spacing w:val="-1"/>
          <w:sz w:val="24"/>
          <w:szCs w:val="24"/>
        </w:rPr>
        <w:t xml:space="preserve"> </w:t>
      </w:r>
      <w:r w:rsidRPr="00B72C93">
        <w:rPr>
          <w:sz w:val="24"/>
          <w:szCs w:val="24"/>
        </w:rPr>
        <w:t>„Cu</w:t>
      </w:r>
      <w:r w:rsidRPr="00B72C93">
        <w:rPr>
          <w:spacing w:val="-3"/>
          <w:sz w:val="24"/>
          <w:szCs w:val="24"/>
        </w:rPr>
        <w:t xml:space="preserve"> </w:t>
      </w:r>
      <w:r w:rsidRPr="00B72C93">
        <w:rPr>
          <w:sz w:val="24"/>
          <w:szCs w:val="24"/>
        </w:rPr>
        <w:t>privire</w:t>
      </w:r>
      <w:r w:rsidRPr="00B72C93">
        <w:rPr>
          <w:spacing w:val="-3"/>
          <w:sz w:val="24"/>
          <w:szCs w:val="24"/>
        </w:rPr>
        <w:t xml:space="preserve"> </w:t>
      </w:r>
      <w:r w:rsidRPr="00B72C93">
        <w:rPr>
          <w:sz w:val="24"/>
          <w:szCs w:val="24"/>
        </w:rPr>
        <w:t>la</w:t>
      </w:r>
      <w:r w:rsidRPr="00B72C93">
        <w:rPr>
          <w:spacing w:val="-1"/>
          <w:sz w:val="24"/>
          <w:szCs w:val="24"/>
        </w:rPr>
        <w:t xml:space="preserve"> </w:t>
      </w:r>
      <w:r w:rsidRPr="00B72C93">
        <w:rPr>
          <w:sz w:val="24"/>
          <w:szCs w:val="24"/>
        </w:rPr>
        <w:t>funcţia</w:t>
      </w:r>
      <w:r w:rsidRPr="00B72C93">
        <w:rPr>
          <w:spacing w:val="-2"/>
          <w:sz w:val="24"/>
          <w:szCs w:val="24"/>
        </w:rPr>
        <w:t xml:space="preserve"> </w:t>
      </w:r>
      <w:r w:rsidRPr="00B72C93">
        <w:rPr>
          <w:sz w:val="24"/>
          <w:szCs w:val="24"/>
        </w:rPr>
        <w:t>publică</w:t>
      </w:r>
      <w:r w:rsidRPr="00B72C93">
        <w:rPr>
          <w:spacing w:val="1"/>
          <w:sz w:val="24"/>
          <w:szCs w:val="24"/>
        </w:rPr>
        <w:t xml:space="preserve"> </w:t>
      </w:r>
      <w:r w:rsidRPr="00B72C93">
        <w:rPr>
          <w:sz w:val="24"/>
          <w:szCs w:val="24"/>
        </w:rPr>
        <w:t>şi</w:t>
      </w:r>
      <w:r w:rsidRPr="00B72C93">
        <w:rPr>
          <w:spacing w:val="-2"/>
          <w:sz w:val="24"/>
          <w:szCs w:val="24"/>
        </w:rPr>
        <w:t xml:space="preserve"> </w:t>
      </w:r>
      <w:r w:rsidRPr="00B72C93">
        <w:rPr>
          <w:sz w:val="24"/>
          <w:szCs w:val="24"/>
        </w:rPr>
        <w:t>statutul</w:t>
      </w:r>
      <w:r w:rsidRPr="00B72C93">
        <w:rPr>
          <w:spacing w:val="-1"/>
          <w:sz w:val="24"/>
          <w:szCs w:val="24"/>
        </w:rPr>
        <w:t xml:space="preserve"> </w:t>
      </w:r>
      <w:r w:rsidRPr="00B72C93">
        <w:rPr>
          <w:sz w:val="24"/>
          <w:szCs w:val="24"/>
        </w:rPr>
        <w:t>funcţionarului</w:t>
      </w:r>
      <w:r w:rsidRPr="00B72C93">
        <w:rPr>
          <w:spacing w:val="-1"/>
          <w:sz w:val="24"/>
          <w:szCs w:val="24"/>
        </w:rPr>
        <w:t xml:space="preserve"> </w:t>
      </w:r>
      <w:r w:rsidRPr="00B72C93">
        <w:rPr>
          <w:sz w:val="24"/>
          <w:szCs w:val="24"/>
        </w:rPr>
        <w:t>public”;</w:t>
      </w:r>
    </w:p>
    <w:p w14:paraId="0068273C" w14:textId="77777777" w:rsidR="00093C6B" w:rsidRPr="00B72C93" w:rsidRDefault="00093C6B" w:rsidP="00093C6B">
      <w:pPr>
        <w:pStyle w:val="a4"/>
        <w:tabs>
          <w:tab w:val="left" w:pos="935"/>
          <w:tab w:val="left" w:pos="936"/>
        </w:tabs>
        <w:spacing w:before="21"/>
        <w:ind w:right="407" w:firstLine="0"/>
        <w:rPr>
          <w:rFonts w:ascii="Symbol" w:hAnsi="Symbol"/>
          <w:sz w:val="24"/>
          <w:szCs w:val="24"/>
        </w:rPr>
      </w:pPr>
    </w:p>
    <w:p w14:paraId="7A7133DC" w14:textId="77777777" w:rsidR="00093C6B" w:rsidRPr="00B72C93" w:rsidRDefault="00093C6B" w:rsidP="00F17A70">
      <w:pPr>
        <w:pStyle w:val="a4"/>
        <w:numPr>
          <w:ilvl w:val="0"/>
          <w:numId w:val="2"/>
        </w:numPr>
        <w:tabs>
          <w:tab w:val="left" w:pos="935"/>
          <w:tab w:val="left" w:pos="936"/>
        </w:tabs>
        <w:spacing w:before="21"/>
        <w:ind w:left="935" w:right="407"/>
        <w:rPr>
          <w:rFonts w:ascii="Symbol" w:hAnsi="Symbol"/>
          <w:sz w:val="24"/>
          <w:szCs w:val="24"/>
        </w:rPr>
      </w:pPr>
      <w:r w:rsidRPr="00B72C93">
        <w:rPr>
          <w:color w:val="000000"/>
          <w:sz w:val="24"/>
          <w:szCs w:val="24"/>
          <w:shd w:val="clear" w:color="auto" w:fill="FFFFFF"/>
        </w:rPr>
        <w:t>Legea nr. 148/2023 privind accesul la informațiile, de interes public</w:t>
      </w:r>
    </w:p>
    <w:p w14:paraId="63DF6619" w14:textId="77777777" w:rsidR="00093C6B" w:rsidRPr="00B72C93" w:rsidRDefault="00093C6B" w:rsidP="00093C6B">
      <w:pPr>
        <w:pStyle w:val="a4"/>
        <w:tabs>
          <w:tab w:val="left" w:pos="935"/>
          <w:tab w:val="left" w:pos="936"/>
        </w:tabs>
        <w:spacing w:before="21"/>
        <w:ind w:right="407" w:firstLine="0"/>
        <w:rPr>
          <w:rFonts w:ascii="Symbol" w:hAnsi="Symbol"/>
          <w:sz w:val="24"/>
          <w:szCs w:val="24"/>
        </w:rPr>
      </w:pPr>
    </w:p>
    <w:p w14:paraId="0C5CAB92" w14:textId="38F8C9CE" w:rsidR="00093C6B" w:rsidRPr="00B72C93" w:rsidRDefault="00093C6B" w:rsidP="00F17A70">
      <w:pPr>
        <w:pStyle w:val="a4"/>
        <w:numPr>
          <w:ilvl w:val="0"/>
          <w:numId w:val="2"/>
        </w:numPr>
        <w:tabs>
          <w:tab w:val="left" w:pos="935"/>
          <w:tab w:val="left" w:pos="936"/>
        </w:tabs>
        <w:spacing w:before="21"/>
        <w:ind w:left="935" w:right="407"/>
        <w:rPr>
          <w:rFonts w:ascii="Symbol" w:hAnsi="Symbol"/>
          <w:bCs/>
          <w:sz w:val="24"/>
          <w:szCs w:val="24"/>
        </w:rPr>
      </w:pPr>
      <w:r w:rsidRPr="00B72C93">
        <w:rPr>
          <w:bCs/>
          <w:color w:val="000000" w:themeColor="text1"/>
          <w:sz w:val="24"/>
          <w:szCs w:val="24"/>
          <w:lang w:val="en-US"/>
        </w:rPr>
        <w:t>Legea nr. 121</w:t>
      </w:r>
      <w:r w:rsidR="00E4114B">
        <w:rPr>
          <w:bCs/>
          <w:color w:val="000000" w:themeColor="text1"/>
          <w:sz w:val="24"/>
          <w:szCs w:val="24"/>
          <w:lang w:val="en-US"/>
        </w:rPr>
        <w:t>/</w:t>
      </w:r>
      <w:r w:rsidRPr="00B72C93">
        <w:rPr>
          <w:bCs/>
          <w:color w:val="000000" w:themeColor="text1"/>
          <w:sz w:val="24"/>
          <w:szCs w:val="24"/>
          <w:lang w:val="en-US"/>
        </w:rPr>
        <w:t>2012 cu privire la asigurarea egalităţii</w:t>
      </w:r>
    </w:p>
    <w:p w14:paraId="5A2EB563" w14:textId="77777777" w:rsidR="00093C6B" w:rsidRPr="00B72C93" w:rsidRDefault="00093C6B" w:rsidP="00093C6B">
      <w:pPr>
        <w:pStyle w:val="a4"/>
        <w:rPr>
          <w:rFonts w:ascii="Symbol" w:hAnsi="Symbol"/>
          <w:bCs/>
          <w:sz w:val="24"/>
          <w:szCs w:val="24"/>
        </w:rPr>
      </w:pPr>
    </w:p>
    <w:p w14:paraId="4CF17D64" w14:textId="77777777" w:rsidR="00093C6B" w:rsidRPr="00B72C93" w:rsidRDefault="00093C6B" w:rsidP="00F17A70">
      <w:pPr>
        <w:pStyle w:val="a4"/>
        <w:numPr>
          <w:ilvl w:val="0"/>
          <w:numId w:val="2"/>
        </w:numPr>
        <w:tabs>
          <w:tab w:val="left" w:pos="935"/>
          <w:tab w:val="left" w:pos="936"/>
        </w:tabs>
        <w:spacing w:before="21"/>
        <w:ind w:left="935" w:right="407"/>
        <w:rPr>
          <w:rFonts w:ascii="Symbol" w:hAnsi="Symbol"/>
          <w:bCs/>
          <w:sz w:val="24"/>
          <w:szCs w:val="24"/>
        </w:rPr>
      </w:pPr>
      <w:r w:rsidRPr="00B72C93">
        <w:rPr>
          <w:color w:val="000000" w:themeColor="text1"/>
          <w:sz w:val="24"/>
          <w:szCs w:val="24"/>
        </w:rPr>
        <w:t>Hotărârea Guvernului nr. 1176/2010 pentru aprobarea Regulamentului cu privire la asigurarea regimului secret</w:t>
      </w:r>
    </w:p>
    <w:p w14:paraId="67644AC7" w14:textId="77777777" w:rsidR="00093C6B" w:rsidRPr="00B72C93" w:rsidRDefault="00093C6B" w:rsidP="00093C6B">
      <w:pPr>
        <w:pStyle w:val="a4"/>
        <w:rPr>
          <w:rFonts w:ascii="Symbol" w:hAnsi="Symbol"/>
          <w:bCs/>
          <w:sz w:val="24"/>
          <w:szCs w:val="24"/>
        </w:rPr>
      </w:pPr>
    </w:p>
    <w:p w14:paraId="0D95B240" w14:textId="10D50906" w:rsidR="00093C6B" w:rsidRPr="00B72C93" w:rsidRDefault="00093C6B" w:rsidP="00F17A70">
      <w:pPr>
        <w:pStyle w:val="a4"/>
        <w:numPr>
          <w:ilvl w:val="0"/>
          <w:numId w:val="2"/>
        </w:numPr>
        <w:tabs>
          <w:tab w:val="left" w:pos="935"/>
          <w:tab w:val="left" w:pos="936"/>
        </w:tabs>
        <w:spacing w:before="21"/>
        <w:ind w:left="935" w:right="407"/>
        <w:rPr>
          <w:rFonts w:ascii="Symbol" w:hAnsi="Symbol"/>
          <w:bCs/>
          <w:sz w:val="24"/>
          <w:szCs w:val="24"/>
        </w:rPr>
      </w:pPr>
      <w:r w:rsidRPr="00B72C93">
        <w:rPr>
          <w:color w:val="000000" w:themeColor="text1"/>
          <w:sz w:val="24"/>
          <w:szCs w:val="24"/>
        </w:rPr>
        <w:t>Legea nr.82</w:t>
      </w:r>
      <w:r w:rsidR="00E4114B">
        <w:rPr>
          <w:color w:val="000000" w:themeColor="text1"/>
          <w:sz w:val="24"/>
          <w:szCs w:val="24"/>
        </w:rPr>
        <w:t>/</w:t>
      </w:r>
      <w:r w:rsidRPr="00B72C93">
        <w:rPr>
          <w:color w:val="000000" w:themeColor="text1"/>
          <w:sz w:val="24"/>
          <w:szCs w:val="24"/>
        </w:rPr>
        <w:t>2017</w:t>
      </w:r>
      <w:r w:rsidR="00E4114B">
        <w:rPr>
          <w:color w:val="000000" w:themeColor="text1"/>
          <w:sz w:val="24"/>
          <w:szCs w:val="24"/>
        </w:rPr>
        <w:t xml:space="preserve"> </w:t>
      </w:r>
      <w:r w:rsidRPr="00B72C93">
        <w:rPr>
          <w:color w:val="000000" w:themeColor="text1"/>
          <w:sz w:val="24"/>
          <w:szCs w:val="24"/>
        </w:rPr>
        <w:t>cu privire la integritate</w:t>
      </w:r>
    </w:p>
    <w:p w14:paraId="42E401B0" w14:textId="77777777" w:rsidR="00093C6B" w:rsidRPr="00B72C93" w:rsidRDefault="00093C6B" w:rsidP="00093C6B">
      <w:pPr>
        <w:pStyle w:val="a4"/>
        <w:rPr>
          <w:rFonts w:ascii="Symbol" w:hAnsi="Symbol"/>
          <w:bCs/>
          <w:sz w:val="24"/>
          <w:szCs w:val="24"/>
        </w:rPr>
      </w:pPr>
    </w:p>
    <w:p w14:paraId="40219EDE" w14:textId="5E2E77EC" w:rsidR="00093C6B" w:rsidRPr="00B72C93" w:rsidRDefault="00093C6B" w:rsidP="00F17A70">
      <w:pPr>
        <w:pStyle w:val="a4"/>
        <w:numPr>
          <w:ilvl w:val="0"/>
          <w:numId w:val="2"/>
        </w:numPr>
        <w:tabs>
          <w:tab w:val="left" w:pos="935"/>
          <w:tab w:val="left" w:pos="936"/>
        </w:tabs>
        <w:spacing w:before="21"/>
        <w:ind w:left="935" w:right="407"/>
        <w:rPr>
          <w:rFonts w:ascii="Symbol" w:hAnsi="Symbol"/>
          <w:sz w:val="24"/>
          <w:szCs w:val="24"/>
        </w:rPr>
      </w:pPr>
      <w:r w:rsidRPr="00B72C93">
        <w:rPr>
          <w:color w:val="000000" w:themeColor="text1"/>
          <w:sz w:val="24"/>
          <w:szCs w:val="24"/>
        </w:rPr>
        <w:t>Legea nr. 133</w:t>
      </w:r>
      <w:r w:rsidR="00E4114B">
        <w:rPr>
          <w:color w:val="000000" w:themeColor="text1"/>
          <w:sz w:val="24"/>
          <w:szCs w:val="24"/>
        </w:rPr>
        <w:t>/</w:t>
      </w:r>
      <w:r w:rsidRPr="00B72C93">
        <w:rPr>
          <w:color w:val="000000" w:themeColor="text1"/>
          <w:sz w:val="24"/>
          <w:szCs w:val="24"/>
        </w:rPr>
        <w:t>2016 privind declararea averii și a intereselor personale</w:t>
      </w:r>
    </w:p>
    <w:p w14:paraId="64D893FF" w14:textId="77777777" w:rsidR="00093C6B" w:rsidRPr="00B72C93" w:rsidRDefault="00093C6B" w:rsidP="00093C6B">
      <w:pPr>
        <w:pStyle w:val="a4"/>
        <w:rPr>
          <w:rFonts w:ascii="Symbol" w:hAnsi="Symbol"/>
          <w:sz w:val="24"/>
          <w:szCs w:val="24"/>
        </w:rPr>
      </w:pPr>
    </w:p>
    <w:p w14:paraId="63B2864F" w14:textId="77777777" w:rsidR="00093C6B" w:rsidRPr="00B72C93" w:rsidRDefault="00093C6B" w:rsidP="00F17A70">
      <w:pPr>
        <w:pStyle w:val="a4"/>
        <w:numPr>
          <w:ilvl w:val="0"/>
          <w:numId w:val="2"/>
        </w:numPr>
        <w:tabs>
          <w:tab w:val="left" w:pos="935"/>
          <w:tab w:val="left" w:pos="936"/>
        </w:tabs>
        <w:spacing w:before="21"/>
        <w:ind w:left="935" w:right="407"/>
        <w:rPr>
          <w:rFonts w:ascii="Symbol" w:hAnsi="Symbol"/>
          <w:sz w:val="24"/>
          <w:szCs w:val="24"/>
        </w:rPr>
      </w:pPr>
      <w:r w:rsidRPr="00B72C93">
        <w:rPr>
          <w:color w:val="000000" w:themeColor="text1"/>
          <w:sz w:val="24"/>
          <w:szCs w:val="24"/>
        </w:rPr>
        <w:t>Legea 200/2010 privind regimul străinilor în Republica Moldova</w:t>
      </w:r>
    </w:p>
    <w:p w14:paraId="52D77B63" w14:textId="77777777" w:rsidR="00F952EC" w:rsidRPr="00F952EC" w:rsidRDefault="00F952EC" w:rsidP="00F952EC">
      <w:pPr>
        <w:pStyle w:val="a4"/>
        <w:rPr>
          <w:rFonts w:ascii="Symbol" w:hAnsi="Symbol"/>
          <w:sz w:val="24"/>
        </w:rPr>
      </w:pPr>
    </w:p>
    <w:p w14:paraId="65C5519C" w14:textId="77777777" w:rsidR="00F952EC" w:rsidRPr="00093C6B" w:rsidRDefault="00F952EC" w:rsidP="00F952EC">
      <w:pPr>
        <w:pStyle w:val="a4"/>
        <w:tabs>
          <w:tab w:val="left" w:pos="935"/>
          <w:tab w:val="left" w:pos="936"/>
        </w:tabs>
        <w:spacing w:before="21"/>
        <w:ind w:right="407" w:firstLine="0"/>
        <w:rPr>
          <w:rFonts w:ascii="Symbol" w:hAnsi="Symbol"/>
          <w:sz w:val="24"/>
        </w:rPr>
      </w:pPr>
    </w:p>
    <w:p w14:paraId="5DD8C914" w14:textId="77777777" w:rsidR="00F17A70" w:rsidRPr="00C62095" w:rsidRDefault="00F17A70" w:rsidP="00F17A70">
      <w:pPr>
        <w:pStyle w:val="a4"/>
        <w:tabs>
          <w:tab w:val="left" w:pos="950"/>
        </w:tabs>
        <w:spacing w:line="360" w:lineRule="auto"/>
        <w:ind w:left="950" w:firstLine="0"/>
        <w:rPr>
          <w:sz w:val="24"/>
          <w:szCs w:val="24"/>
        </w:rPr>
      </w:pPr>
    </w:p>
    <w:p w14:paraId="60A6E452" w14:textId="77777777" w:rsidR="000C024E" w:rsidRDefault="000C024E" w:rsidP="0097359A">
      <w:pPr>
        <w:tabs>
          <w:tab w:val="left" w:pos="935"/>
          <w:tab w:val="left" w:pos="936"/>
        </w:tabs>
        <w:spacing w:before="23" w:line="237" w:lineRule="auto"/>
        <w:ind w:right="407"/>
        <w:rPr>
          <w:sz w:val="24"/>
        </w:rPr>
      </w:pPr>
    </w:p>
    <w:p w14:paraId="7D9218BE" w14:textId="77777777" w:rsidR="000C024E" w:rsidRDefault="000C024E" w:rsidP="0097359A">
      <w:pPr>
        <w:tabs>
          <w:tab w:val="left" w:pos="935"/>
          <w:tab w:val="left" w:pos="936"/>
        </w:tabs>
        <w:spacing w:before="23" w:line="237" w:lineRule="auto"/>
        <w:ind w:right="407"/>
        <w:rPr>
          <w:sz w:val="24"/>
        </w:rPr>
      </w:pPr>
    </w:p>
    <w:p w14:paraId="68CC33FF" w14:textId="77777777" w:rsidR="000C024E" w:rsidRPr="000C024E" w:rsidRDefault="000C024E" w:rsidP="000C024E">
      <w:pPr>
        <w:tabs>
          <w:tab w:val="left" w:pos="935"/>
          <w:tab w:val="left" w:pos="936"/>
        </w:tabs>
        <w:spacing w:before="23" w:line="237" w:lineRule="auto"/>
        <w:ind w:right="232"/>
        <w:rPr>
          <w:sz w:val="24"/>
        </w:rPr>
      </w:pPr>
    </w:p>
    <w:p w14:paraId="7CF3AAF4" w14:textId="77777777" w:rsidR="00260087" w:rsidRDefault="00260087" w:rsidP="00CA0ACD">
      <w:pPr>
        <w:pStyle w:val="a4"/>
        <w:tabs>
          <w:tab w:val="left" w:pos="935"/>
          <w:tab w:val="left" w:pos="936"/>
        </w:tabs>
        <w:spacing w:line="264" w:lineRule="auto"/>
        <w:ind w:left="950" w:right="403" w:firstLine="0"/>
        <w:rPr>
          <w:rFonts w:ascii="Symbol" w:hAnsi="Symbol"/>
          <w:sz w:val="20"/>
        </w:rPr>
      </w:pPr>
    </w:p>
    <w:sectPr w:rsidR="00260087" w:rsidSect="00CA0ACD">
      <w:pgSz w:w="11910" w:h="16840"/>
      <w:pgMar w:top="567" w:right="360" w:bottom="280" w:left="1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018D5"/>
    <w:multiLevelType w:val="hybridMultilevel"/>
    <w:tmpl w:val="A8D0B5FE"/>
    <w:lvl w:ilvl="0" w:tplc="04190001">
      <w:start w:val="1"/>
      <w:numFmt w:val="bullet"/>
      <w:lvlText w:val=""/>
      <w:lvlJc w:val="left"/>
      <w:pPr>
        <w:ind w:left="950" w:hanging="346"/>
      </w:pPr>
      <w:rPr>
        <w:rFonts w:ascii="Symbol" w:hAnsi="Symbol" w:hint="default"/>
        <w:w w:val="100"/>
        <w:lang w:val="ro-RO" w:eastAsia="en-US" w:bidi="ar-SA"/>
      </w:rPr>
    </w:lvl>
    <w:lvl w:ilvl="1" w:tplc="42C25B98">
      <w:numFmt w:val="bullet"/>
      <w:lvlText w:val="•"/>
      <w:lvlJc w:val="left"/>
      <w:pPr>
        <w:ind w:left="1896" w:hanging="346"/>
      </w:pPr>
      <w:rPr>
        <w:rFonts w:hint="default"/>
        <w:lang w:val="ro-RO" w:eastAsia="en-US" w:bidi="ar-SA"/>
      </w:rPr>
    </w:lvl>
    <w:lvl w:ilvl="2" w:tplc="2F94BE6A">
      <w:numFmt w:val="bullet"/>
      <w:lvlText w:val="•"/>
      <w:lvlJc w:val="left"/>
      <w:pPr>
        <w:ind w:left="2833" w:hanging="346"/>
      </w:pPr>
      <w:rPr>
        <w:rFonts w:hint="default"/>
        <w:lang w:val="ro-RO" w:eastAsia="en-US" w:bidi="ar-SA"/>
      </w:rPr>
    </w:lvl>
    <w:lvl w:ilvl="3" w:tplc="685E50BC">
      <w:numFmt w:val="bullet"/>
      <w:lvlText w:val="•"/>
      <w:lvlJc w:val="left"/>
      <w:pPr>
        <w:ind w:left="3769" w:hanging="346"/>
      </w:pPr>
      <w:rPr>
        <w:rFonts w:hint="default"/>
        <w:lang w:val="ro-RO" w:eastAsia="en-US" w:bidi="ar-SA"/>
      </w:rPr>
    </w:lvl>
    <w:lvl w:ilvl="4" w:tplc="D2B4C952">
      <w:numFmt w:val="bullet"/>
      <w:lvlText w:val="•"/>
      <w:lvlJc w:val="left"/>
      <w:pPr>
        <w:ind w:left="4706" w:hanging="346"/>
      </w:pPr>
      <w:rPr>
        <w:rFonts w:hint="default"/>
        <w:lang w:val="ro-RO" w:eastAsia="en-US" w:bidi="ar-SA"/>
      </w:rPr>
    </w:lvl>
    <w:lvl w:ilvl="5" w:tplc="EC480E1A">
      <w:numFmt w:val="bullet"/>
      <w:lvlText w:val="•"/>
      <w:lvlJc w:val="left"/>
      <w:pPr>
        <w:ind w:left="5643" w:hanging="346"/>
      </w:pPr>
      <w:rPr>
        <w:rFonts w:hint="default"/>
        <w:lang w:val="ro-RO" w:eastAsia="en-US" w:bidi="ar-SA"/>
      </w:rPr>
    </w:lvl>
    <w:lvl w:ilvl="6" w:tplc="5DA286BC">
      <w:numFmt w:val="bullet"/>
      <w:lvlText w:val="•"/>
      <w:lvlJc w:val="left"/>
      <w:pPr>
        <w:ind w:left="6579" w:hanging="346"/>
      </w:pPr>
      <w:rPr>
        <w:rFonts w:hint="default"/>
        <w:lang w:val="ro-RO" w:eastAsia="en-US" w:bidi="ar-SA"/>
      </w:rPr>
    </w:lvl>
    <w:lvl w:ilvl="7" w:tplc="3F806C0C">
      <w:numFmt w:val="bullet"/>
      <w:lvlText w:val="•"/>
      <w:lvlJc w:val="left"/>
      <w:pPr>
        <w:ind w:left="7516" w:hanging="346"/>
      </w:pPr>
      <w:rPr>
        <w:rFonts w:hint="default"/>
        <w:lang w:val="ro-RO" w:eastAsia="en-US" w:bidi="ar-SA"/>
      </w:rPr>
    </w:lvl>
    <w:lvl w:ilvl="8" w:tplc="7950800E">
      <w:numFmt w:val="bullet"/>
      <w:lvlText w:val="•"/>
      <w:lvlJc w:val="left"/>
      <w:pPr>
        <w:ind w:left="8453" w:hanging="346"/>
      </w:pPr>
      <w:rPr>
        <w:rFonts w:hint="default"/>
        <w:lang w:val="ro-RO" w:eastAsia="en-US" w:bidi="ar-SA"/>
      </w:rPr>
    </w:lvl>
  </w:abstractNum>
  <w:abstractNum w:abstractNumId="1" w15:restartNumberingAfterBreak="0">
    <w:nsid w:val="1FB524C6"/>
    <w:multiLevelType w:val="hybridMultilevel"/>
    <w:tmpl w:val="D778BC4A"/>
    <w:lvl w:ilvl="0" w:tplc="108C3536">
      <w:numFmt w:val="bullet"/>
      <w:lvlText w:val="-"/>
      <w:lvlJc w:val="left"/>
      <w:pPr>
        <w:ind w:left="762" w:hanging="14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o-RO" w:eastAsia="en-US" w:bidi="ar-SA"/>
      </w:rPr>
    </w:lvl>
    <w:lvl w:ilvl="1" w:tplc="CC7A0532">
      <w:numFmt w:val="bullet"/>
      <w:lvlText w:val="•"/>
      <w:lvlJc w:val="left"/>
      <w:pPr>
        <w:ind w:left="1716" w:hanging="140"/>
      </w:pPr>
      <w:rPr>
        <w:rFonts w:hint="default"/>
        <w:lang w:val="ro-RO" w:eastAsia="en-US" w:bidi="ar-SA"/>
      </w:rPr>
    </w:lvl>
    <w:lvl w:ilvl="2" w:tplc="CF848878">
      <w:numFmt w:val="bullet"/>
      <w:lvlText w:val="•"/>
      <w:lvlJc w:val="left"/>
      <w:pPr>
        <w:ind w:left="2673" w:hanging="140"/>
      </w:pPr>
      <w:rPr>
        <w:rFonts w:hint="default"/>
        <w:lang w:val="ro-RO" w:eastAsia="en-US" w:bidi="ar-SA"/>
      </w:rPr>
    </w:lvl>
    <w:lvl w:ilvl="3" w:tplc="FC6A137E">
      <w:numFmt w:val="bullet"/>
      <w:lvlText w:val="•"/>
      <w:lvlJc w:val="left"/>
      <w:pPr>
        <w:ind w:left="3629" w:hanging="140"/>
      </w:pPr>
      <w:rPr>
        <w:rFonts w:hint="default"/>
        <w:lang w:val="ro-RO" w:eastAsia="en-US" w:bidi="ar-SA"/>
      </w:rPr>
    </w:lvl>
    <w:lvl w:ilvl="4" w:tplc="172A2A3E">
      <w:numFmt w:val="bullet"/>
      <w:lvlText w:val="•"/>
      <w:lvlJc w:val="left"/>
      <w:pPr>
        <w:ind w:left="4586" w:hanging="140"/>
      </w:pPr>
      <w:rPr>
        <w:rFonts w:hint="default"/>
        <w:lang w:val="ro-RO" w:eastAsia="en-US" w:bidi="ar-SA"/>
      </w:rPr>
    </w:lvl>
    <w:lvl w:ilvl="5" w:tplc="D5243F3A">
      <w:numFmt w:val="bullet"/>
      <w:lvlText w:val="•"/>
      <w:lvlJc w:val="left"/>
      <w:pPr>
        <w:ind w:left="5543" w:hanging="140"/>
      </w:pPr>
      <w:rPr>
        <w:rFonts w:hint="default"/>
        <w:lang w:val="ro-RO" w:eastAsia="en-US" w:bidi="ar-SA"/>
      </w:rPr>
    </w:lvl>
    <w:lvl w:ilvl="6" w:tplc="0360E660">
      <w:numFmt w:val="bullet"/>
      <w:lvlText w:val="•"/>
      <w:lvlJc w:val="left"/>
      <w:pPr>
        <w:ind w:left="6499" w:hanging="140"/>
      </w:pPr>
      <w:rPr>
        <w:rFonts w:hint="default"/>
        <w:lang w:val="ro-RO" w:eastAsia="en-US" w:bidi="ar-SA"/>
      </w:rPr>
    </w:lvl>
    <w:lvl w:ilvl="7" w:tplc="A5A8B688">
      <w:numFmt w:val="bullet"/>
      <w:lvlText w:val="•"/>
      <w:lvlJc w:val="left"/>
      <w:pPr>
        <w:ind w:left="7456" w:hanging="140"/>
      </w:pPr>
      <w:rPr>
        <w:rFonts w:hint="default"/>
        <w:lang w:val="ro-RO" w:eastAsia="en-US" w:bidi="ar-SA"/>
      </w:rPr>
    </w:lvl>
    <w:lvl w:ilvl="8" w:tplc="137E2BF4">
      <w:numFmt w:val="bullet"/>
      <w:lvlText w:val="•"/>
      <w:lvlJc w:val="left"/>
      <w:pPr>
        <w:ind w:left="8413" w:hanging="140"/>
      </w:pPr>
      <w:rPr>
        <w:rFonts w:hint="default"/>
        <w:lang w:val="ro-RO" w:eastAsia="en-US" w:bidi="ar-SA"/>
      </w:rPr>
    </w:lvl>
  </w:abstractNum>
  <w:abstractNum w:abstractNumId="2" w15:restartNumberingAfterBreak="0">
    <w:nsid w:val="460D3593"/>
    <w:multiLevelType w:val="hybridMultilevel"/>
    <w:tmpl w:val="0078460A"/>
    <w:lvl w:ilvl="0" w:tplc="7BB2FC92">
      <w:numFmt w:val="bullet"/>
      <w:lvlText w:val=""/>
      <w:lvlJc w:val="left"/>
      <w:pPr>
        <w:ind w:left="827" w:hanging="346"/>
      </w:pPr>
      <w:rPr>
        <w:rFonts w:ascii="Symbol" w:eastAsia="Symbol" w:hAnsi="Symbol" w:cs="Symbol" w:hint="default"/>
        <w:w w:val="100"/>
        <w:sz w:val="24"/>
        <w:szCs w:val="24"/>
        <w:lang w:val="ro-RO" w:eastAsia="en-US" w:bidi="ar-SA"/>
      </w:rPr>
    </w:lvl>
    <w:lvl w:ilvl="1" w:tplc="FC224FBE">
      <w:numFmt w:val="bullet"/>
      <w:lvlText w:val="•"/>
      <w:lvlJc w:val="left"/>
      <w:pPr>
        <w:ind w:left="1745" w:hanging="346"/>
      </w:pPr>
      <w:rPr>
        <w:rFonts w:hint="default"/>
        <w:lang w:val="ro-RO" w:eastAsia="en-US" w:bidi="ar-SA"/>
      </w:rPr>
    </w:lvl>
    <w:lvl w:ilvl="2" w:tplc="9E84CE72">
      <w:numFmt w:val="bullet"/>
      <w:lvlText w:val="•"/>
      <w:lvlJc w:val="left"/>
      <w:pPr>
        <w:ind w:left="2670" w:hanging="346"/>
      </w:pPr>
      <w:rPr>
        <w:rFonts w:hint="default"/>
        <w:lang w:val="ro-RO" w:eastAsia="en-US" w:bidi="ar-SA"/>
      </w:rPr>
    </w:lvl>
    <w:lvl w:ilvl="3" w:tplc="83609DD8">
      <w:numFmt w:val="bullet"/>
      <w:lvlText w:val="•"/>
      <w:lvlJc w:val="left"/>
      <w:pPr>
        <w:ind w:left="3595" w:hanging="346"/>
      </w:pPr>
      <w:rPr>
        <w:rFonts w:hint="default"/>
        <w:lang w:val="ro-RO" w:eastAsia="en-US" w:bidi="ar-SA"/>
      </w:rPr>
    </w:lvl>
    <w:lvl w:ilvl="4" w:tplc="EFF409EE">
      <w:numFmt w:val="bullet"/>
      <w:lvlText w:val="•"/>
      <w:lvlJc w:val="left"/>
      <w:pPr>
        <w:ind w:left="4520" w:hanging="346"/>
      </w:pPr>
      <w:rPr>
        <w:rFonts w:hint="default"/>
        <w:lang w:val="ro-RO" w:eastAsia="en-US" w:bidi="ar-SA"/>
      </w:rPr>
    </w:lvl>
    <w:lvl w:ilvl="5" w:tplc="6FDCBC6C">
      <w:numFmt w:val="bullet"/>
      <w:lvlText w:val="•"/>
      <w:lvlJc w:val="left"/>
      <w:pPr>
        <w:ind w:left="5445" w:hanging="346"/>
      </w:pPr>
      <w:rPr>
        <w:rFonts w:hint="default"/>
        <w:lang w:val="ro-RO" w:eastAsia="en-US" w:bidi="ar-SA"/>
      </w:rPr>
    </w:lvl>
    <w:lvl w:ilvl="6" w:tplc="02BE9C12">
      <w:numFmt w:val="bullet"/>
      <w:lvlText w:val="•"/>
      <w:lvlJc w:val="left"/>
      <w:pPr>
        <w:ind w:left="6370" w:hanging="346"/>
      </w:pPr>
      <w:rPr>
        <w:rFonts w:hint="default"/>
        <w:lang w:val="ro-RO" w:eastAsia="en-US" w:bidi="ar-SA"/>
      </w:rPr>
    </w:lvl>
    <w:lvl w:ilvl="7" w:tplc="FBDCCC4A">
      <w:numFmt w:val="bullet"/>
      <w:lvlText w:val="•"/>
      <w:lvlJc w:val="left"/>
      <w:pPr>
        <w:ind w:left="7295" w:hanging="346"/>
      </w:pPr>
      <w:rPr>
        <w:rFonts w:hint="default"/>
        <w:lang w:val="ro-RO" w:eastAsia="en-US" w:bidi="ar-SA"/>
      </w:rPr>
    </w:lvl>
    <w:lvl w:ilvl="8" w:tplc="A6B2AB7A">
      <w:numFmt w:val="bullet"/>
      <w:lvlText w:val="•"/>
      <w:lvlJc w:val="left"/>
      <w:pPr>
        <w:ind w:left="8220" w:hanging="346"/>
      </w:pPr>
      <w:rPr>
        <w:rFonts w:hint="default"/>
        <w:lang w:val="ro-RO" w:eastAsia="en-US" w:bidi="ar-SA"/>
      </w:rPr>
    </w:lvl>
  </w:abstractNum>
  <w:abstractNum w:abstractNumId="3" w15:restartNumberingAfterBreak="0">
    <w:nsid w:val="6171785A"/>
    <w:multiLevelType w:val="hybridMultilevel"/>
    <w:tmpl w:val="D2DAAB50"/>
    <w:lvl w:ilvl="0" w:tplc="B6CA1B20">
      <w:numFmt w:val="bullet"/>
      <w:lvlText w:val="-"/>
      <w:lvlJc w:val="left"/>
      <w:pPr>
        <w:ind w:left="851" w:hanging="195"/>
      </w:pPr>
      <w:rPr>
        <w:rFonts w:ascii="Times New Roman" w:eastAsia="Times New Roman" w:hAnsi="Times New Roman" w:cs="Times New Roman" w:hint="default"/>
        <w:w w:val="96"/>
        <w:sz w:val="20"/>
        <w:szCs w:val="20"/>
        <w:lang w:val="ro-RO" w:eastAsia="en-US" w:bidi="ar-SA"/>
      </w:rPr>
    </w:lvl>
    <w:lvl w:ilvl="1" w:tplc="1D94371A">
      <w:numFmt w:val="bullet"/>
      <w:lvlText w:val="-"/>
      <w:lvlJc w:val="left"/>
      <w:pPr>
        <w:ind w:left="770" w:hanging="142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o-RO" w:eastAsia="en-US" w:bidi="ar-SA"/>
      </w:rPr>
    </w:lvl>
    <w:lvl w:ilvl="2" w:tplc="72C0BCA0">
      <w:numFmt w:val="bullet"/>
      <w:lvlText w:val="•"/>
      <w:lvlJc w:val="left"/>
      <w:pPr>
        <w:ind w:left="1906" w:hanging="142"/>
      </w:pPr>
      <w:rPr>
        <w:rFonts w:hint="default"/>
        <w:lang w:val="ro-RO" w:eastAsia="en-US" w:bidi="ar-SA"/>
      </w:rPr>
    </w:lvl>
    <w:lvl w:ilvl="3" w:tplc="CFC65680">
      <w:numFmt w:val="bullet"/>
      <w:lvlText w:val="•"/>
      <w:lvlJc w:val="left"/>
      <w:pPr>
        <w:ind w:left="2953" w:hanging="142"/>
      </w:pPr>
      <w:rPr>
        <w:rFonts w:hint="default"/>
        <w:lang w:val="ro-RO" w:eastAsia="en-US" w:bidi="ar-SA"/>
      </w:rPr>
    </w:lvl>
    <w:lvl w:ilvl="4" w:tplc="D9ECB7AA">
      <w:numFmt w:val="bullet"/>
      <w:lvlText w:val="•"/>
      <w:lvlJc w:val="left"/>
      <w:pPr>
        <w:ind w:left="4000" w:hanging="142"/>
      </w:pPr>
      <w:rPr>
        <w:rFonts w:hint="default"/>
        <w:lang w:val="ro-RO" w:eastAsia="en-US" w:bidi="ar-SA"/>
      </w:rPr>
    </w:lvl>
    <w:lvl w:ilvl="5" w:tplc="8646D5AC">
      <w:numFmt w:val="bullet"/>
      <w:lvlText w:val="•"/>
      <w:lvlJc w:val="left"/>
      <w:pPr>
        <w:ind w:left="5046" w:hanging="142"/>
      </w:pPr>
      <w:rPr>
        <w:rFonts w:hint="default"/>
        <w:lang w:val="ro-RO" w:eastAsia="en-US" w:bidi="ar-SA"/>
      </w:rPr>
    </w:lvl>
    <w:lvl w:ilvl="6" w:tplc="A1048BD0">
      <w:numFmt w:val="bullet"/>
      <w:lvlText w:val="•"/>
      <w:lvlJc w:val="left"/>
      <w:pPr>
        <w:ind w:left="6093" w:hanging="142"/>
      </w:pPr>
      <w:rPr>
        <w:rFonts w:hint="default"/>
        <w:lang w:val="ro-RO" w:eastAsia="en-US" w:bidi="ar-SA"/>
      </w:rPr>
    </w:lvl>
    <w:lvl w:ilvl="7" w:tplc="10943F72">
      <w:numFmt w:val="bullet"/>
      <w:lvlText w:val="•"/>
      <w:lvlJc w:val="left"/>
      <w:pPr>
        <w:ind w:left="7140" w:hanging="142"/>
      </w:pPr>
      <w:rPr>
        <w:rFonts w:hint="default"/>
        <w:lang w:val="ro-RO" w:eastAsia="en-US" w:bidi="ar-SA"/>
      </w:rPr>
    </w:lvl>
    <w:lvl w:ilvl="8" w:tplc="50E4A3E6">
      <w:numFmt w:val="bullet"/>
      <w:lvlText w:val="•"/>
      <w:lvlJc w:val="left"/>
      <w:pPr>
        <w:ind w:left="8186" w:hanging="142"/>
      </w:pPr>
      <w:rPr>
        <w:rFonts w:hint="default"/>
        <w:lang w:val="ro-RO" w:eastAsia="en-US" w:bidi="ar-SA"/>
      </w:rPr>
    </w:lvl>
  </w:abstractNum>
  <w:abstractNum w:abstractNumId="4" w15:restartNumberingAfterBreak="0">
    <w:nsid w:val="65E37C65"/>
    <w:multiLevelType w:val="hybridMultilevel"/>
    <w:tmpl w:val="22D82102"/>
    <w:lvl w:ilvl="0" w:tplc="C9D0AD72">
      <w:numFmt w:val="bullet"/>
      <w:lvlText w:val="-"/>
      <w:lvlJc w:val="left"/>
      <w:pPr>
        <w:ind w:left="230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1" w:tplc="954638EE">
      <w:numFmt w:val="bullet"/>
      <w:lvlText w:val="•"/>
      <w:lvlJc w:val="left"/>
      <w:pPr>
        <w:ind w:left="1248" w:hanging="140"/>
      </w:pPr>
      <w:rPr>
        <w:rFonts w:hint="default"/>
        <w:lang w:val="ro-RO" w:eastAsia="en-US" w:bidi="ar-SA"/>
      </w:rPr>
    </w:lvl>
    <w:lvl w:ilvl="2" w:tplc="5A3C1320">
      <w:numFmt w:val="bullet"/>
      <w:lvlText w:val="•"/>
      <w:lvlJc w:val="left"/>
      <w:pPr>
        <w:ind w:left="2257" w:hanging="140"/>
      </w:pPr>
      <w:rPr>
        <w:rFonts w:hint="default"/>
        <w:lang w:val="ro-RO" w:eastAsia="en-US" w:bidi="ar-SA"/>
      </w:rPr>
    </w:lvl>
    <w:lvl w:ilvl="3" w:tplc="1CF09E70">
      <w:numFmt w:val="bullet"/>
      <w:lvlText w:val="•"/>
      <w:lvlJc w:val="left"/>
      <w:pPr>
        <w:ind w:left="3265" w:hanging="140"/>
      </w:pPr>
      <w:rPr>
        <w:rFonts w:hint="default"/>
        <w:lang w:val="ro-RO" w:eastAsia="en-US" w:bidi="ar-SA"/>
      </w:rPr>
    </w:lvl>
    <w:lvl w:ilvl="4" w:tplc="B99AC5A6">
      <w:numFmt w:val="bullet"/>
      <w:lvlText w:val="•"/>
      <w:lvlJc w:val="left"/>
      <w:pPr>
        <w:ind w:left="4274" w:hanging="140"/>
      </w:pPr>
      <w:rPr>
        <w:rFonts w:hint="default"/>
        <w:lang w:val="ro-RO" w:eastAsia="en-US" w:bidi="ar-SA"/>
      </w:rPr>
    </w:lvl>
    <w:lvl w:ilvl="5" w:tplc="06E013D2">
      <w:numFmt w:val="bullet"/>
      <w:lvlText w:val="•"/>
      <w:lvlJc w:val="left"/>
      <w:pPr>
        <w:ind w:left="5283" w:hanging="140"/>
      </w:pPr>
      <w:rPr>
        <w:rFonts w:hint="default"/>
        <w:lang w:val="ro-RO" w:eastAsia="en-US" w:bidi="ar-SA"/>
      </w:rPr>
    </w:lvl>
    <w:lvl w:ilvl="6" w:tplc="C6AC4996">
      <w:numFmt w:val="bullet"/>
      <w:lvlText w:val="•"/>
      <w:lvlJc w:val="left"/>
      <w:pPr>
        <w:ind w:left="6291" w:hanging="140"/>
      </w:pPr>
      <w:rPr>
        <w:rFonts w:hint="default"/>
        <w:lang w:val="ro-RO" w:eastAsia="en-US" w:bidi="ar-SA"/>
      </w:rPr>
    </w:lvl>
    <w:lvl w:ilvl="7" w:tplc="84040FF0">
      <w:numFmt w:val="bullet"/>
      <w:lvlText w:val="•"/>
      <w:lvlJc w:val="left"/>
      <w:pPr>
        <w:ind w:left="7300" w:hanging="140"/>
      </w:pPr>
      <w:rPr>
        <w:rFonts w:hint="default"/>
        <w:lang w:val="ro-RO" w:eastAsia="en-US" w:bidi="ar-SA"/>
      </w:rPr>
    </w:lvl>
    <w:lvl w:ilvl="8" w:tplc="B1D2548C">
      <w:numFmt w:val="bullet"/>
      <w:lvlText w:val="•"/>
      <w:lvlJc w:val="left"/>
      <w:pPr>
        <w:ind w:left="8309" w:hanging="140"/>
      </w:pPr>
      <w:rPr>
        <w:rFonts w:hint="default"/>
        <w:lang w:val="ro-RO" w:eastAsia="en-US" w:bidi="ar-SA"/>
      </w:rPr>
    </w:lvl>
  </w:abstractNum>
  <w:abstractNum w:abstractNumId="5" w15:restartNumberingAfterBreak="0">
    <w:nsid w:val="698A15CF"/>
    <w:multiLevelType w:val="hybridMultilevel"/>
    <w:tmpl w:val="C26C268E"/>
    <w:lvl w:ilvl="0" w:tplc="887205D0">
      <w:start w:val="1"/>
      <w:numFmt w:val="decimal"/>
      <w:lvlText w:val="%1."/>
      <w:lvlJc w:val="left"/>
      <w:pPr>
        <w:ind w:left="95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o-RO" w:eastAsia="en-US" w:bidi="ar-SA"/>
      </w:rPr>
    </w:lvl>
    <w:lvl w:ilvl="1" w:tplc="4B489958">
      <w:numFmt w:val="bullet"/>
      <w:lvlText w:val="•"/>
      <w:lvlJc w:val="left"/>
      <w:pPr>
        <w:ind w:left="1892" w:hanging="360"/>
      </w:pPr>
      <w:rPr>
        <w:rFonts w:hint="default"/>
        <w:lang w:val="ro-RO" w:eastAsia="en-US" w:bidi="ar-SA"/>
      </w:rPr>
    </w:lvl>
    <w:lvl w:ilvl="2" w:tplc="62A483F6">
      <w:numFmt w:val="bullet"/>
      <w:lvlText w:val="•"/>
      <w:lvlJc w:val="left"/>
      <w:pPr>
        <w:ind w:left="2824" w:hanging="360"/>
      </w:pPr>
      <w:rPr>
        <w:rFonts w:hint="default"/>
        <w:lang w:val="ro-RO" w:eastAsia="en-US" w:bidi="ar-SA"/>
      </w:rPr>
    </w:lvl>
    <w:lvl w:ilvl="3" w:tplc="0024AE32">
      <w:numFmt w:val="bullet"/>
      <w:lvlText w:val="•"/>
      <w:lvlJc w:val="left"/>
      <w:pPr>
        <w:ind w:left="3756" w:hanging="360"/>
      </w:pPr>
      <w:rPr>
        <w:rFonts w:hint="default"/>
        <w:lang w:val="ro-RO" w:eastAsia="en-US" w:bidi="ar-SA"/>
      </w:rPr>
    </w:lvl>
    <w:lvl w:ilvl="4" w:tplc="573ADF4E">
      <w:numFmt w:val="bullet"/>
      <w:lvlText w:val="•"/>
      <w:lvlJc w:val="left"/>
      <w:pPr>
        <w:ind w:left="4688" w:hanging="360"/>
      </w:pPr>
      <w:rPr>
        <w:rFonts w:hint="default"/>
        <w:lang w:val="ro-RO" w:eastAsia="en-US" w:bidi="ar-SA"/>
      </w:rPr>
    </w:lvl>
    <w:lvl w:ilvl="5" w:tplc="521A2266">
      <w:numFmt w:val="bullet"/>
      <w:lvlText w:val="•"/>
      <w:lvlJc w:val="left"/>
      <w:pPr>
        <w:ind w:left="5620" w:hanging="360"/>
      </w:pPr>
      <w:rPr>
        <w:rFonts w:hint="default"/>
        <w:lang w:val="ro-RO" w:eastAsia="en-US" w:bidi="ar-SA"/>
      </w:rPr>
    </w:lvl>
    <w:lvl w:ilvl="6" w:tplc="F2DA1892">
      <w:numFmt w:val="bullet"/>
      <w:lvlText w:val="•"/>
      <w:lvlJc w:val="left"/>
      <w:pPr>
        <w:ind w:left="6552" w:hanging="360"/>
      </w:pPr>
      <w:rPr>
        <w:rFonts w:hint="default"/>
        <w:lang w:val="ro-RO" w:eastAsia="en-US" w:bidi="ar-SA"/>
      </w:rPr>
    </w:lvl>
    <w:lvl w:ilvl="7" w:tplc="F1BA16EC">
      <w:numFmt w:val="bullet"/>
      <w:lvlText w:val="•"/>
      <w:lvlJc w:val="left"/>
      <w:pPr>
        <w:ind w:left="7484" w:hanging="360"/>
      </w:pPr>
      <w:rPr>
        <w:rFonts w:hint="default"/>
        <w:lang w:val="ro-RO" w:eastAsia="en-US" w:bidi="ar-SA"/>
      </w:rPr>
    </w:lvl>
    <w:lvl w:ilvl="8" w:tplc="DFCE985E">
      <w:numFmt w:val="bullet"/>
      <w:lvlText w:val="•"/>
      <w:lvlJc w:val="left"/>
      <w:pPr>
        <w:ind w:left="8416" w:hanging="360"/>
      </w:pPr>
      <w:rPr>
        <w:rFonts w:hint="default"/>
        <w:lang w:val="ro-RO" w:eastAsia="en-US" w:bidi="ar-SA"/>
      </w:rPr>
    </w:lvl>
  </w:abstractNum>
  <w:abstractNum w:abstractNumId="6" w15:restartNumberingAfterBreak="0">
    <w:nsid w:val="7AC06F16"/>
    <w:multiLevelType w:val="hybridMultilevel"/>
    <w:tmpl w:val="EF10C9EA"/>
    <w:lvl w:ilvl="0" w:tplc="04190001">
      <w:start w:val="1"/>
      <w:numFmt w:val="bullet"/>
      <w:lvlText w:val=""/>
      <w:lvlJc w:val="left"/>
      <w:pPr>
        <w:ind w:left="230" w:hanging="140"/>
      </w:pPr>
      <w:rPr>
        <w:rFonts w:ascii="Symbol" w:hAnsi="Symbol" w:hint="default"/>
        <w:w w:val="99"/>
        <w:sz w:val="24"/>
        <w:szCs w:val="24"/>
        <w:lang w:val="ro-RO" w:eastAsia="en-US" w:bidi="ar-SA"/>
      </w:rPr>
    </w:lvl>
    <w:lvl w:ilvl="1" w:tplc="FFFFFFFF">
      <w:numFmt w:val="bullet"/>
      <w:lvlText w:val="•"/>
      <w:lvlJc w:val="left"/>
      <w:pPr>
        <w:ind w:left="1248" w:hanging="140"/>
      </w:pPr>
      <w:rPr>
        <w:rFonts w:hint="default"/>
        <w:lang w:val="ro-RO" w:eastAsia="en-US" w:bidi="ar-SA"/>
      </w:rPr>
    </w:lvl>
    <w:lvl w:ilvl="2" w:tplc="FFFFFFFF">
      <w:numFmt w:val="bullet"/>
      <w:lvlText w:val="•"/>
      <w:lvlJc w:val="left"/>
      <w:pPr>
        <w:ind w:left="2257" w:hanging="140"/>
      </w:pPr>
      <w:rPr>
        <w:rFonts w:hint="default"/>
        <w:lang w:val="ro-RO" w:eastAsia="en-US" w:bidi="ar-SA"/>
      </w:rPr>
    </w:lvl>
    <w:lvl w:ilvl="3" w:tplc="FFFFFFFF">
      <w:numFmt w:val="bullet"/>
      <w:lvlText w:val="•"/>
      <w:lvlJc w:val="left"/>
      <w:pPr>
        <w:ind w:left="3265" w:hanging="140"/>
      </w:pPr>
      <w:rPr>
        <w:rFonts w:hint="default"/>
        <w:lang w:val="ro-RO" w:eastAsia="en-US" w:bidi="ar-SA"/>
      </w:rPr>
    </w:lvl>
    <w:lvl w:ilvl="4" w:tplc="FFFFFFFF">
      <w:numFmt w:val="bullet"/>
      <w:lvlText w:val="•"/>
      <w:lvlJc w:val="left"/>
      <w:pPr>
        <w:ind w:left="4274" w:hanging="140"/>
      </w:pPr>
      <w:rPr>
        <w:rFonts w:hint="default"/>
        <w:lang w:val="ro-RO" w:eastAsia="en-US" w:bidi="ar-SA"/>
      </w:rPr>
    </w:lvl>
    <w:lvl w:ilvl="5" w:tplc="FFFFFFFF">
      <w:numFmt w:val="bullet"/>
      <w:lvlText w:val="•"/>
      <w:lvlJc w:val="left"/>
      <w:pPr>
        <w:ind w:left="5283" w:hanging="140"/>
      </w:pPr>
      <w:rPr>
        <w:rFonts w:hint="default"/>
        <w:lang w:val="ro-RO" w:eastAsia="en-US" w:bidi="ar-SA"/>
      </w:rPr>
    </w:lvl>
    <w:lvl w:ilvl="6" w:tplc="FFFFFFFF">
      <w:numFmt w:val="bullet"/>
      <w:lvlText w:val="•"/>
      <w:lvlJc w:val="left"/>
      <w:pPr>
        <w:ind w:left="6291" w:hanging="140"/>
      </w:pPr>
      <w:rPr>
        <w:rFonts w:hint="default"/>
        <w:lang w:val="ro-RO" w:eastAsia="en-US" w:bidi="ar-SA"/>
      </w:rPr>
    </w:lvl>
    <w:lvl w:ilvl="7" w:tplc="FFFFFFFF">
      <w:numFmt w:val="bullet"/>
      <w:lvlText w:val="•"/>
      <w:lvlJc w:val="left"/>
      <w:pPr>
        <w:ind w:left="7300" w:hanging="140"/>
      </w:pPr>
      <w:rPr>
        <w:rFonts w:hint="default"/>
        <w:lang w:val="ro-RO" w:eastAsia="en-US" w:bidi="ar-SA"/>
      </w:rPr>
    </w:lvl>
    <w:lvl w:ilvl="8" w:tplc="FFFFFFFF">
      <w:numFmt w:val="bullet"/>
      <w:lvlText w:val="•"/>
      <w:lvlJc w:val="left"/>
      <w:pPr>
        <w:ind w:left="8309" w:hanging="140"/>
      </w:pPr>
      <w:rPr>
        <w:rFonts w:hint="default"/>
        <w:lang w:val="ro-RO" w:eastAsia="en-US" w:bidi="ar-SA"/>
      </w:rPr>
    </w:lvl>
  </w:abstractNum>
  <w:abstractNum w:abstractNumId="7" w15:restartNumberingAfterBreak="0">
    <w:nsid w:val="7E530B92"/>
    <w:multiLevelType w:val="hybridMultilevel"/>
    <w:tmpl w:val="98CC4692"/>
    <w:lvl w:ilvl="0" w:tplc="64105096">
      <w:start w:val="7"/>
      <w:numFmt w:val="decimal"/>
      <w:lvlText w:val="%1."/>
      <w:lvlJc w:val="left"/>
      <w:pPr>
        <w:ind w:left="770" w:hanging="243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o-RO" w:eastAsia="en-US" w:bidi="ar-SA"/>
      </w:rPr>
    </w:lvl>
    <w:lvl w:ilvl="1" w:tplc="CC00D4E4">
      <w:start w:val="1"/>
      <w:numFmt w:val="decimal"/>
      <w:lvlText w:val="%2)"/>
      <w:lvlJc w:val="left"/>
      <w:pPr>
        <w:ind w:left="1026" w:hanging="218"/>
      </w:pPr>
      <w:rPr>
        <w:rFonts w:ascii="Times New Roman" w:eastAsia="Times New Roman" w:hAnsi="Times New Roman" w:cs="Times New Roman" w:hint="default"/>
        <w:spacing w:val="0"/>
        <w:w w:val="99"/>
        <w:sz w:val="23"/>
        <w:szCs w:val="23"/>
        <w:lang w:val="ro-RO" w:eastAsia="en-US" w:bidi="ar-SA"/>
      </w:rPr>
    </w:lvl>
    <w:lvl w:ilvl="2" w:tplc="06D8E77A">
      <w:numFmt w:val="bullet"/>
      <w:lvlText w:val="•"/>
      <w:lvlJc w:val="left"/>
      <w:pPr>
        <w:ind w:left="2048" w:hanging="218"/>
      </w:pPr>
      <w:rPr>
        <w:rFonts w:hint="default"/>
        <w:lang w:val="ro-RO" w:eastAsia="en-US" w:bidi="ar-SA"/>
      </w:rPr>
    </w:lvl>
    <w:lvl w:ilvl="3" w:tplc="AF909B68">
      <w:numFmt w:val="bullet"/>
      <w:lvlText w:val="•"/>
      <w:lvlJc w:val="left"/>
      <w:pPr>
        <w:ind w:left="3077" w:hanging="218"/>
      </w:pPr>
      <w:rPr>
        <w:rFonts w:hint="default"/>
        <w:lang w:val="ro-RO" w:eastAsia="en-US" w:bidi="ar-SA"/>
      </w:rPr>
    </w:lvl>
    <w:lvl w:ilvl="4" w:tplc="5316D540">
      <w:numFmt w:val="bullet"/>
      <w:lvlText w:val="•"/>
      <w:lvlJc w:val="left"/>
      <w:pPr>
        <w:ind w:left="4106" w:hanging="218"/>
      </w:pPr>
      <w:rPr>
        <w:rFonts w:hint="default"/>
        <w:lang w:val="ro-RO" w:eastAsia="en-US" w:bidi="ar-SA"/>
      </w:rPr>
    </w:lvl>
    <w:lvl w:ilvl="5" w:tplc="9C5E701C">
      <w:numFmt w:val="bullet"/>
      <w:lvlText w:val="•"/>
      <w:lvlJc w:val="left"/>
      <w:pPr>
        <w:ind w:left="5135" w:hanging="218"/>
      </w:pPr>
      <w:rPr>
        <w:rFonts w:hint="default"/>
        <w:lang w:val="ro-RO" w:eastAsia="en-US" w:bidi="ar-SA"/>
      </w:rPr>
    </w:lvl>
    <w:lvl w:ilvl="6" w:tplc="579A08F4">
      <w:numFmt w:val="bullet"/>
      <w:lvlText w:val="•"/>
      <w:lvlJc w:val="left"/>
      <w:pPr>
        <w:ind w:left="6164" w:hanging="218"/>
      </w:pPr>
      <w:rPr>
        <w:rFonts w:hint="default"/>
        <w:lang w:val="ro-RO" w:eastAsia="en-US" w:bidi="ar-SA"/>
      </w:rPr>
    </w:lvl>
    <w:lvl w:ilvl="7" w:tplc="FC609398">
      <w:numFmt w:val="bullet"/>
      <w:lvlText w:val="•"/>
      <w:lvlJc w:val="left"/>
      <w:pPr>
        <w:ind w:left="7193" w:hanging="218"/>
      </w:pPr>
      <w:rPr>
        <w:rFonts w:hint="default"/>
        <w:lang w:val="ro-RO" w:eastAsia="en-US" w:bidi="ar-SA"/>
      </w:rPr>
    </w:lvl>
    <w:lvl w:ilvl="8" w:tplc="A0764970">
      <w:numFmt w:val="bullet"/>
      <w:lvlText w:val="•"/>
      <w:lvlJc w:val="left"/>
      <w:pPr>
        <w:ind w:left="8222" w:hanging="218"/>
      </w:pPr>
      <w:rPr>
        <w:rFonts w:hint="default"/>
        <w:lang w:val="ro-RO" w:eastAsia="en-US" w:bidi="ar-SA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7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087"/>
    <w:rsid w:val="00093C6B"/>
    <w:rsid w:val="000970AE"/>
    <w:rsid w:val="000C024E"/>
    <w:rsid w:val="000E6A80"/>
    <w:rsid w:val="00165205"/>
    <w:rsid w:val="00260087"/>
    <w:rsid w:val="00270AE9"/>
    <w:rsid w:val="0027383C"/>
    <w:rsid w:val="002C48B3"/>
    <w:rsid w:val="003629E9"/>
    <w:rsid w:val="00393E41"/>
    <w:rsid w:val="00396C0A"/>
    <w:rsid w:val="003F4768"/>
    <w:rsid w:val="00460863"/>
    <w:rsid w:val="004642D1"/>
    <w:rsid w:val="004F6674"/>
    <w:rsid w:val="006C2A5A"/>
    <w:rsid w:val="007F7574"/>
    <w:rsid w:val="008D6607"/>
    <w:rsid w:val="00905989"/>
    <w:rsid w:val="0092392C"/>
    <w:rsid w:val="0097359A"/>
    <w:rsid w:val="00A11D72"/>
    <w:rsid w:val="00A9028D"/>
    <w:rsid w:val="00B72C93"/>
    <w:rsid w:val="00C62095"/>
    <w:rsid w:val="00CA0ACD"/>
    <w:rsid w:val="00CD3226"/>
    <w:rsid w:val="00D427CE"/>
    <w:rsid w:val="00E4114B"/>
    <w:rsid w:val="00F07BF4"/>
    <w:rsid w:val="00F17A70"/>
    <w:rsid w:val="00F41EA5"/>
    <w:rsid w:val="00F952EC"/>
    <w:rsid w:val="00F97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56071"/>
  <w15:docId w15:val="{A6BA678F-1FF1-4E97-ADF5-AE31E2FF5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o-RO"/>
    </w:rPr>
  </w:style>
  <w:style w:type="paragraph" w:styleId="1">
    <w:name w:val="heading 1"/>
    <w:basedOn w:val="a"/>
    <w:uiPriority w:val="9"/>
    <w:qFormat/>
    <w:pPr>
      <w:ind w:left="938"/>
      <w:outlineLvl w:val="0"/>
    </w:pPr>
    <w:rPr>
      <w:b/>
      <w:bCs/>
      <w:sz w:val="24"/>
      <w:szCs w:val="24"/>
      <w:u w:val="single" w:color="000000"/>
    </w:rPr>
  </w:style>
  <w:style w:type="paragraph" w:styleId="2">
    <w:name w:val="heading 2"/>
    <w:basedOn w:val="a"/>
    <w:uiPriority w:val="9"/>
    <w:unhideWhenUsed/>
    <w:qFormat/>
    <w:pPr>
      <w:ind w:left="230"/>
      <w:outlineLvl w:val="1"/>
    </w:pPr>
    <w:rPr>
      <w:b/>
      <w:bCs/>
      <w:i/>
      <w:iCs/>
      <w:sz w:val="24"/>
      <w:szCs w:val="24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935" w:hanging="346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935" w:hanging="346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270AE9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270A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igm.gov.m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798</Words>
  <Characters>4555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SMRU</cp:lastModifiedBy>
  <cp:revision>42</cp:revision>
  <dcterms:created xsi:type="dcterms:W3CDTF">2025-12-02T08:37:00Z</dcterms:created>
  <dcterms:modified xsi:type="dcterms:W3CDTF">2026-04-16T11:19:00Z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2023-10-03T00:00:00Z</vt:filetime>
  </property>
</Properties>
</file>